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FE87FAC" w14:textId="3E396B67" w:rsidR="00332223" w:rsidRPr="00332223" w:rsidRDefault="00AB7652" w:rsidP="00332223">
      <w:pPr>
        <w:spacing w:after="0" w:line="276" w:lineRule="auto"/>
        <w:jc w:val="center"/>
        <w:rPr>
          <w:rFonts w:ascii="Times New Roman" w:eastAsia="Calibri" w:hAnsi="Times New Roman" w:cs="Times New Roman"/>
          <w:bCs/>
          <w:sz w:val="26"/>
          <w:szCs w:val="26"/>
          <w:lang w:eastAsia="ru-RU"/>
        </w:rPr>
      </w:pPr>
      <w:bookmarkStart w:id="0" w:name="_Hlk22156480"/>
      <w:bookmarkStart w:id="1" w:name="_GoBack"/>
      <w:r w:rsidRPr="00AB7652">
        <w:rPr>
          <w:rFonts w:ascii="Times New Roman" w:eastAsia="Calibri" w:hAnsi="Times New Roman" w:cs="Times New Roman"/>
          <w:bCs/>
          <w:noProof/>
          <w:sz w:val="26"/>
          <w:szCs w:val="26"/>
          <w:lang w:eastAsia="ru-RU"/>
        </w:rPr>
        <w:drawing>
          <wp:inline distT="0" distB="0" distL="0" distR="0" wp14:anchorId="5B7C1CB0" wp14:editId="74B318EC">
            <wp:extent cx="5940425" cy="8175364"/>
            <wp:effectExtent l="0" t="0" r="3175" b="0"/>
            <wp:docPr id="1" name="Рисунок 1" descr="D:\молочники\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олочники\2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1"/>
    </w:p>
    <w:p w14:paraId="1D113341" w14:textId="77777777" w:rsidR="00AB7652" w:rsidRDefault="00AB7652" w:rsidP="00332223">
      <w:pPr>
        <w:spacing w:after="200" w:line="276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</w:p>
    <w:p w14:paraId="67BAD6BE" w14:textId="77777777" w:rsidR="00AB7652" w:rsidRDefault="00AB7652" w:rsidP="00332223">
      <w:pPr>
        <w:spacing w:after="200" w:line="276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</w:p>
    <w:p w14:paraId="2B6833B6" w14:textId="77777777" w:rsidR="00AB7652" w:rsidRDefault="00AB7652" w:rsidP="00332223">
      <w:pPr>
        <w:spacing w:after="200" w:line="276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</w:p>
    <w:p w14:paraId="5576C499" w14:textId="15C7C1F3" w:rsidR="00332223" w:rsidRPr="00332223" w:rsidRDefault="00332223" w:rsidP="00332223">
      <w:pPr>
        <w:spacing w:after="200" w:line="276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332223">
        <w:rPr>
          <w:rFonts w:ascii="Times New Roman" w:eastAsia="Calibri" w:hAnsi="Times New Roman" w:cs="Times New Roman"/>
          <w:color w:val="000000"/>
          <w:sz w:val="26"/>
          <w:szCs w:val="26"/>
        </w:rPr>
        <w:lastRenderedPageBreak/>
        <w:t>Программа разработана на основе:</w:t>
      </w:r>
    </w:p>
    <w:p w14:paraId="1746DAB4" w14:textId="77777777" w:rsidR="0069456F" w:rsidRPr="0069456F" w:rsidRDefault="0069456F" w:rsidP="0069456F">
      <w:pPr>
        <w:spacing w:after="200" w:line="276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69456F">
        <w:rPr>
          <w:rFonts w:ascii="Times New Roman" w:eastAsia="Calibri" w:hAnsi="Times New Roman" w:cs="Times New Roman"/>
          <w:color w:val="000000"/>
          <w:sz w:val="26"/>
          <w:szCs w:val="26"/>
        </w:rPr>
        <w:t>- Федерального государственного образовательного стандарта среднего профессионального образования по специальности</w:t>
      </w:r>
      <w:r w:rsidRPr="0069456F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Pr="0069456F">
        <w:rPr>
          <w:rFonts w:ascii="Times New Roman" w:eastAsia="Calibri" w:hAnsi="Times New Roman" w:cs="Times New Roman"/>
          <w:sz w:val="26"/>
          <w:szCs w:val="26"/>
        </w:rPr>
        <w:t xml:space="preserve">19.02.07 Технология молока и молочных продуктов утвержденный приказом </w:t>
      </w:r>
      <w:proofErr w:type="spellStart"/>
      <w:r w:rsidRPr="0069456F">
        <w:rPr>
          <w:rFonts w:ascii="Times New Roman" w:eastAsia="Calibri" w:hAnsi="Times New Roman" w:cs="Times New Roman"/>
          <w:sz w:val="26"/>
          <w:szCs w:val="26"/>
        </w:rPr>
        <w:t>Минобрнауки</w:t>
      </w:r>
      <w:proofErr w:type="spellEnd"/>
      <w:r w:rsidRPr="0069456F">
        <w:rPr>
          <w:rFonts w:ascii="Times New Roman" w:eastAsia="Calibri" w:hAnsi="Times New Roman" w:cs="Times New Roman"/>
          <w:sz w:val="26"/>
          <w:szCs w:val="26"/>
        </w:rPr>
        <w:t xml:space="preserve"> России от</w:t>
      </w:r>
      <w:r w:rsidRPr="0069456F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 xml:space="preserve"> 22 апреля 2014 года №378</w:t>
      </w:r>
      <w:r w:rsidRPr="0069456F">
        <w:rPr>
          <w:rFonts w:ascii="Times New Roman" w:eastAsia="Calibri" w:hAnsi="Times New Roman" w:cs="Times New Roman"/>
          <w:sz w:val="26"/>
          <w:szCs w:val="26"/>
        </w:rPr>
        <w:t>,</w:t>
      </w:r>
      <w:r w:rsidRPr="0069456F">
        <w:rPr>
          <w:rFonts w:ascii="Times New Roman" w:eastAsia="Calibri" w:hAnsi="Times New Roman" w:cs="Times New Roman"/>
          <w:bCs/>
          <w:sz w:val="26"/>
          <w:szCs w:val="26"/>
          <w:lang w:eastAsia="ru-RU" w:bidi="ru-RU"/>
        </w:rPr>
        <w:t xml:space="preserve"> </w:t>
      </w:r>
      <w:r w:rsidRPr="0069456F">
        <w:rPr>
          <w:rFonts w:ascii="Times New Roman" w:eastAsia="Calibri" w:hAnsi="Times New Roman" w:cs="Times New Roman"/>
          <w:bCs/>
          <w:sz w:val="26"/>
          <w:szCs w:val="26"/>
          <w:lang w:bidi="ru-RU"/>
        </w:rPr>
        <w:t>входящей в состав укрупненной группы специальностей 19.00.00 Промышленная экология и биотехнологии;</w:t>
      </w:r>
    </w:p>
    <w:p w14:paraId="4E54B07B" w14:textId="77777777" w:rsidR="00332223" w:rsidRPr="00332223" w:rsidRDefault="00332223" w:rsidP="00332223">
      <w:pPr>
        <w:spacing w:after="200" w:line="276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332223">
        <w:rPr>
          <w:rFonts w:ascii="Times New Roman" w:eastAsia="Calibri" w:hAnsi="Times New Roman" w:cs="Times New Roman"/>
          <w:sz w:val="26"/>
          <w:szCs w:val="26"/>
        </w:rPr>
        <w:t>- основной профессиональной образовательной программы по специальности</w:t>
      </w:r>
      <w:r w:rsidRPr="00332223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Pr="00332223">
        <w:rPr>
          <w:rFonts w:ascii="Times New Roman" w:eastAsia="Calibri" w:hAnsi="Times New Roman" w:cs="Times New Roman"/>
          <w:sz w:val="26"/>
          <w:szCs w:val="26"/>
        </w:rPr>
        <w:t xml:space="preserve">19.02.07 Технология молока и молочных </w:t>
      </w:r>
      <w:proofErr w:type="spellStart"/>
      <w:r w:rsidRPr="00332223">
        <w:rPr>
          <w:rFonts w:ascii="Times New Roman" w:eastAsia="Calibri" w:hAnsi="Times New Roman" w:cs="Times New Roman"/>
          <w:sz w:val="26"/>
          <w:szCs w:val="26"/>
        </w:rPr>
        <w:t>продуктов,2020г</w:t>
      </w:r>
      <w:proofErr w:type="spellEnd"/>
      <w:r w:rsidRPr="00332223">
        <w:rPr>
          <w:rFonts w:ascii="Times New Roman" w:eastAsia="Calibri" w:hAnsi="Times New Roman" w:cs="Times New Roman"/>
          <w:sz w:val="26"/>
          <w:szCs w:val="26"/>
        </w:rPr>
        <w:t>.</w:t>
      </w:r>
    </w:p>
    <w:p w14:paraId="09390BC0" w14:textId="409AACA8" w:rsidR="00E97952" w:rsidRPr="00E97952" w:rsidRDefault="00E97952" w:rsidP="00EC09B5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C8469D6" w14:textId="77777777" w:rsidR="00E97952" w:rsidRPr="00E97952" w:rsidRDefault="00E97952" w:rsidP="00E97952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EDD3393" w14:textId="77777777" w:rsidR="00E97952" w:rsidRPr="00E97952" w:rsidRDefault="00E97952" w:rsidP="00E97952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710598D" w14:textId="77777777" w:rsidR="00E97952" w:rsidRPr="00E97952" w:rsidRDefault="00E97952" w:rsidP="00E97952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9487D8B" w14:textId="77777777" w:rsidR="00E97952" w:rsidRPr="00E97952" w:rsidRDefault="00E97952" w:rsidP="00E97952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D051921" w14:textId="77777777" w:rsidR="00E97952" w:rsidRPr="00E97952" w:rsidRDefault="00E97952" w:rsidP="00E97952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14:paraId="47A20CCF" w14:textId="77777777" w:rsidR="00E97952" w:rsidRPr="00E97952" w:rsidRDefault="00E97952" w:rsidP="00E97952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14:paraId="2ED24AED" w14:textId="77777777" w:rsidR="00E97952" w:rsidRPr="00E208BA" w:rsidRDefault="00E97952" w:rsidP="00E97952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6"/>
          <w:szCs w:val="26"/>
          <w:u w:val="single"/>
        </w:rPr>
      </w:pPr>
    </w:p>
    <w:p w14:paraId="549124E3" w14:textId="77777777" w:rsidR="00E97952" w:rsidRPr="00332223" w:rsidRDefault="00E97952" w:rsidP="00E97952">
      <w:pPr>
        <w:spacing w:after="0" w:line="276" w:lineRule="auto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332223">
        <w:rPr>
          <w:rFonts w:ascii="Times New Roman" w:eastAsia="Calibri" w:hAnsi="Times New Roman" w:cs="Times New Roman"/>
          <w:bCs/>
          <w:sz w:val="26"/>
          <w:szCs w:val="26"/>
        </w:rPr>
        <w:t xml:space="preserve">Организация - разработчик: </w:t>
      </w:r>
      <w:proofErr w:type="spellStart"/>
      <w:r w:rsidRPr="00332223">
        <w:rPr>
          <w:rFonts w:ascii="Times New Roman" w:eastAsia="Calibri" w:hAnsi="Times New Roman" w:cs="Times New Roman"/>
          <w:bCs/>
          <w:sz w:val="26"/>
          <w:szCs w:val="26"/>
        </w:rPr>
        <w:t>ГАПОУ</w:t>
      </w:r>
      <w:proofErr w:type="spellEnd"/>
      <w:r w:rsidRPr="00332223">
        <w:rPr>
          <w:rFonts w:ascii="Times New Roman" w:eastAsia="Calibri" w:hAnsi="Times New Roman" w:cs="Times New Roman"/>
          <w:bCs/>
          <w:sz w:val="26"/>
          <w:szCs w:val="26"/>
        </w:rPr>
        <w:t xml:space="preserve">  «Казанский политехнический колледж»</w:t>
      </w:r>
    </w:p>
    <w:p w14:paraId="5F40FA8B" w14:textId="4F86E7B9" w:rsidR="00E97952" w:rsidRPr="00332223" w:rsidRDefault="00B8720D" w:rsidP="00E97952">
      <w:pPr>
        <w:spacing w:after="0" w:line="276" w:lineRule="auto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332223">
        <w:rPr>
          <w:rFonts w:ascii="Times New Roman" w:eastAsia="Calibri" w:hAnsi="Times New Roman" w:cs="Times New Roman"/>
          <w:bCs/>
          <w:sz w:val="26"/>
          <w:szCs w:val="26"/>
        </w:rPr>
        <w:t xml:space="preserve">Разработчик: Худякова </w:t>
      </w:r>
      <w:proofErr w:type="spellStart"/>
      <w:r w:rsidRPr="00332223">
        <w:rPr>
          <w:rFonts w:ascii="Times New Roman" w:eastAsia="Calibri" w:hAnsi="Times New Roman" w:cs="Times New Roman"/>
          <w:bCs/>
          <w:sz w:val="26"/>
          <w:szCs w:val="26"/>
        </w:rPr>
        <w:t>А.Н</w:t>
      </w:r>
      <w:proofErr w:type="spellEnd"/>
      <w:r w:rsidRPr="00332223">
        <w:rPr>
          <w:rFonts w:ascii="Times New Roman" w:eastAsia="Calibri" w:hAnsi="Times New Roman" w:cs="Times New Roman"/>
          <w:bCs/>
          <w:sz w:val="26"/>
          <w:szCs w:val="26"/>
        </w:rPr>
        <w:t xml:space="preserve"> , преподаватель</w:t>
      </w:r>
    </w:p>
    <w:p w14:paraId="5AD89DC8" w14:textId="77777777" w:rsidR="00E97952" w:rsidRPr="00E97952" w:rsidRDefault="00E97952" w:rsidP="00E97952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  <w:u w:val="single"/>
        </w:rPr>
      </w:pPr>
    </w:p>
    <w:p w14:paraId="4329E217" w14:textId="77777777" w:rsidR="00E97952" w:rsidRPr="00E97952" w:rsidRDefault="00E97952" w:rsidP="00E97952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  <w:u w:val="single"/>
        </w:rPr>
      </w:pPr>
    </w:p>
    <w:p w14:paraId="38D35D6E" w14:textId="77777777" w:rsidR="00E97952" w:rsidRPr="00E97952" w:rsidRDefault="00E97952" w:rsidP="00E97952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</w:p>
    <w:p w14:paraId="1FB40CF8" w14:textId="77777777" w:rsidR="00E97952" w:rsidRPr="00E97952" w:rsidRDefault="00E97952" w:rsidP="00E97952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</w:p>
    <w:p w14:paraId="59624EEC" w14:textId="77777777" w:rsidR="00E97952" w:rsidRPr="00E97952" w:rsidRDefault="00E97952" w:rsidP="00E97952">
      <w:pPr>
        <w:spacing w:after="0" w:line="276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14:paraId="2B7AA2DB" w14:textId="77777777" w:rsidR="00E97952" w:rsidRPr="00E97952" w:rsidRDefault="00E97952" w:rsidP="00E97952">
      <w:pPr>
        <w:spacing w:after="0" w:line="276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14:paraId="1AC66D59" w14:textId="77777777" w:rsidR="00E97952" w:rsidRPr="00E97952" w:rsidRDefault="00E97952" w:rsidP="00E97952">
      <w:pPr>
        <w:spacing w:after="0" w:line="276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14:paraId="495DB53D" w14:textId="77777777" w:rsidR="00E97952" w:rsidRPr="00E97952" w:rsidRDefault="00E97952" w:rsidP="00E97952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AFED10F" w14:textId="77777777" w:rsidR="00E97952" w:rsidRPr="00E97952" w:rsidRDefault="00E97952" w:rsidP="00E97952">
      <w:pPr>
        <w:spacing w:after="200" w:line="276" w:lineRule="auto"/>
        <w:rPr>
          <w:rFonts w:ascii="Calibri" w:eastAsia="Calibri" w:hAnsi="Calibri" w:cs="Times New Roman"/>
          <w:lang w:eastAsia="ru-RU"/>
        </w:rPr>
      </w:pPr>
    </w:p>
    <w:p w14:paraId="0CA6F582" w14:textId="77777777" w:rsidR="00E97952" w:rsidRPr="00E97952" w:rsidRDefault="00E97952" w:rsidP="00E97952">
      <w:pPr>
        <w:spacing w:after="200" w:line="276" w:lineRule="auto"/>
        <w:rPr>
          <w:rFonts w:ascii="Calibri" w:eastAsia="Calibri" w:hAnsi="Calibri" w:cs="Times New Roman"/>
          <w:lang w:eastAsia="ru-RU"/>
        </w:rPr>
      </w:pPr>
    </w:p>
    <w:p w14:paraId="7C253385" w14:textId="77777777" w:rsidR="00E97952" w:rsidRPr="00E97952" w:rsidRDefault="00E97952" w:rsidP="00E97952">
      <w:pPr>
        <w:spacing w:after="200" w:line="276" w:lineRule="auto"/>
        <w:rPr>
          <w:rFonts w:ascii="Calibri" w:eastAsia="Calibri" w:hAnsi="Calibri" w:cs="Times New Roman"/>
          <w:lang w:eastAsia="ru-RU"/>
        </w:rPr>
      </w:pPr>
    </w:p>
    <w:p w14:paraId="3A367778" w14:textId="77777777" w:rsidR="00E97952" w:rsidRPr="00E97952" w:rsidRDefault="00E97952" w:rsidP="00E97952">
      <w:pPr>
        <w:spacing w:after="200" w:line="276" w:lineRule="auto"/>
        <w:rPr>
          <w:rFonts w:ascii="Calibri" w:eastAsia="Calibri" w:hAnsi="Calibri" w:cs="Times New Roman"/>
          <w:lang w:eastAsia="ru-RU"/>
        </w:rPr>
      </w:pPr>
    </w:p>
    <w:p w14:paraId="5691FDB3" w14:textId="77777777" w:rsidR="00E97952" w:rsidRPr="00E97952" w:rsidRDefault="00E97952" w:rsidP="00E97952">
      <w:pPr>
        <w:spacing w:after="200" w:line="276" w:lineRule="auto"/>
        <w:rPr>
          <w:rFonts w:ascii="Calibri" w:eastAsia="Calibri" w:hAnsi="Calibri" w:cs="Times New Roman"/>
          <w:lang w:eastAsia="ru-RU"/>
        </w:rPr>
      </w:pPr>
    </w:p>
    <w:p w14:paraId="39BEA454" w14:textId="77777777" w:rsidR="00E97952" w:rsidRPr="00E97952" w:rsidRDefault="00E97952" w:rsidP="00E97952">
      <w:pPr>
        <w:spacing w:after="200" w:line="276" w:lineRule="auto"/>
        <w:rPr>
          <w:rFonts w:ascii="Calibri" w:eastAsia="Calibri" w:hAnsi="Calibri" w:cs="Times New Roman"/>
          <w:lang w:eastAsia="ru-RU"/>
        </w:rPr>
      </w:pPr>
    </w:p>
    <w:p w14:paraId="61B2FE5C" w14:textId="77777777" w:rsidR="00E97952" w:rsidRPr="00E97952" w:rsidRDefault="00E97952" w:rsidP="00E97952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AD4F314" w14:textId="77777777" w:rsidR="00E97952" w:rsidRPr="00E97952" w:rsidRDefault="00E97952" w:rsidP="00E97952">
      <w:pPr>
        <w:spacing w:after="200" w:line="276" w:lineRule="auto"/>
        <w:rPr>
          <w:rFonts w:ascii="Calibri" w:eastAsia="Calibri" w:hAnsi="Calibri" w:cs="Times New Roman"/>
          <w:lang w:eastAsia="ru-RU"/>
        </w:rPr>
      </w:pPr>
    </w:p>
    <w:p w14:paraId="467E1012" w14:textId="77777777" w:rsidR="00E97952" w:rsidRPr="00E97952" w:rsidRDefault="00E97952" w:rsidP="00E97952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795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СОДЕРЖАНИЕ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7496"/>
        <w:gridCol w:w="1859"/>
      </w:tblGrid>
      <w:tr w:rsidR="00E97952" w:rsidRPr="00E97952" w14:paraId="382EE8D0" w14:textId="77777777" w:rsidTr="00457CC8">
        <w:tc>
          <w:tcPr>
            <w:tcW w:w="7668" w:type="dxa"/>
          </w:tcPr>
          <w:p w14:paraId="6D3B5927" w14:textId="77777777" w:rsidR="00E97952" w:rsidRPr="00E97952" w:rsidRDefault="00E97952" w:rsidP="00E97952">
            <w:pPr>
              <w:keepNext/>
              <w:autoSpaceDE w:val="0"/>
              <w:autoSpaceDN w:val="0"/>
              <w:spacing w:after="0" w:line="240" w:lineRule="auto"/>
              <w:ind w:left="284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</w:p>
        </w:tc>
        <w:tc>
          <w:tcPr>
            <w:tcW w:w="1903" w:type="dxa"/>
          </w:tcPr>
          <w:p w14:paraId="18D82C79" w14:textId="77777777" w:rsidR="00E97952" w:rsidRPr="00E97952" w:rsidRDefault="00E97952" w:rsidP="00E979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7952">
              <w:rPr>
                <w:rFonts w:ascii="Times New Roman" w:eastAsia="Calibri" w:hAnsi="Times New Roman" w:cs="Times New Roman"/>
                <w:sz w:val="24"/>
                <w:szCs w:val="24"/>
              </w:rPr>
              <w:t>стр.</w:t>
            </w:r>
          </w:p>
        </w:tc>
      </w:tr>
      <w:tr w:rsidR="00E97952" w:rsidRPr="00E97952" w14:paraId="363A4E51" w14:textId="77777777" w:rsidTr="00457CC8">
        <w:tc>
          <w:tcPr>
            <w:tcW w:w="7668" w:type="dxa"/>
          </w:tcPr>
          <w:p w14:paraId="7AA638A5" w14:textId="77777777" w:rsidR="00E97952" w:rsidRPr="00E97952" w:rsidRDefault="00E97952" w:rsidP="00E97952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20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E97952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ПАСПОРТ рабочей ПРОГРАММЫ УЧЕБНОЙ ДИСЦИПЛИНЫ</w:t>
            </w:r>
          </w:p>
          <w:p w14:paraId="55D7FDE9" w14:textId="77777777" w:rsidR="00E97952" w:rsidRPr="00E97952" w:rsidRDefault="00E97952" w:rsidP="00E979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3" w:type="dxa"/>
          </w:tcPr>
          <w:p w14:paraId="5A34CA1B" w14:textId="77777777" w:rsidR="00E97952" w:rsidRPr="00E97952" w:rsidRDefault="00E97952" w:rsidP="00E979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7952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E97952" w:rsidRPr="00E97952" w14:paraId="7E6D36E0" w14:textId="77777777" w:rsidTr="00457CC8">
        <w:trPr>
          <w:trHeight w:val="670"/>
        </w:trPr>
        <w:tc>
          <w:tcPr>
            <w:tcW w:w="7668" w:type="dxa"/>
          </w:tcPr>
          <w:p w14:paraId="75DB5177" w14:textId="77777777" w:rsidR="00E97952" w:rsidRPr="00E97952" w:rsidRDefault="00E97952" w:rsidP="00E97952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20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E97952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СТРУКТУРА И СОДЕРЖАНИЕ УЧЕБНОЙ ДИСЦИПЛИНЫ</w:t>
            </w:r>
          </w:p>
          <w:p w14:paraId="79D12C7A" w14:textId="77777777" w:rsidR="00E97952" w:rsidRPr="00E97952" w:rsidRDefault="00E97952" w:rsidP="00E979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3" w:type="dxa"/>
          </w:tcPr>
          <w:p w14:paraId="68A43409" w14:textId="076D5252" w:rsidR="00E97952" w:rsidRPr="00E97952" w:rsidRDefault="00B94B4E" w:rsidP="00E979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</w:tr>
      <w:tr w:rsidR="00E97952" w:rsidRPr="00E97952" w14:paraId="2421F8CB" w14:textId="77777777" w:rsidTr="00457CC8">
        <w:tc>
          <w:tcPr>
            <w:tcW w:w="7668" w:type="dxa"/>
          </w:tcPr>
          <w:p w14:paraId="3EDF2803" w14:textId="77777777" w:rsidR="00E97952" w:rsidRPr="00E97952" w:rsidRDefault="00E97952" w:rsidP="00E97952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20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E97952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условия реализации учебной дисциплины</w:t>
            </w:r>
          </w:p>
          <w:p w14:paraId="120EBFA7" w14:textId="77777777" w:rsidR="00E97952" w:rsidRPr="00E97952" w:rsidRDefault="00E97952" w:rsidP="00E979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3" w:type="dxa"/>
          </w:tcPr>
          <w:p w14:paraId="5ADB24DC" w14:textId="3AE2B7C5" w:rsidR="00E97952" w:rsidRPr="00E97952" w:rsidRDefault="00873FDC" w:rsidP="00E979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</w:tr>
      <w:tr w:rsidR="00E97952" w:rsidRPr="00E97952" w14:paraId="38E8079F" w14:textId="77777777" w:rsidTr="00457CC8">
        <w:tc>
          <w:tcPr>
            <w:tcW w:w="7668" w:type="dxa"/>
          </w:tcPr>
          <w:p w14:paraId="46525AAA" w14:textId="77777777" w:rsidR="00E97952" w:rsidRPr="00E97952" w:rsidRDefault="00E97952" w:rsidP="00E97952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20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E97952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Контроль и оценка результатов Освоения учебной дисциплины</w:t>
            </w:r>
          </w:p>
          <w:p w14:paraId="606CFA35" w14:textId="77777777" w:rsidR="00E97952" w:rsidRPr="00E97952" w:rsidRDefault="00E97952" w:rsidP="00E97952">
            <w:pPr>
              <w:keepNext/>
              <w:tabs>
                <w:tab w:val="num" w:pos="644"/>
              </w:tabs>
              <w:autoSpaceDE w:val="0"/>
              <w:autoSpaceDN w:val="0"/>
              <w:spacing w:after="0" w:line="240" w:lineRule="auto"/>
              <w:ind w:left="644" w:hanging="360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</w:p>
        </w:tc>
        <w:tc>
          <w:tcPr>
            <w:tcW w:w="1903" w:type="dxa"/>
          </w:tcPr>
          <w:p w14:paraId="4FC7A3E9" w14:textId="69729C8E" w:rsidR="00E97952" w:rsidRPr="00E97952" w:rsidRDefault="00E97952" w:rsidP="00E979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795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873FD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</w:tbl>
    <w:p w14:paraId="387940C5" w14:textId="77777777" w:rsidR="00E97952" w:rsidRPr="00E97952" w:rsidRDefault="00E97952" w:rsidP="00E97952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sectPr w:rsidR="00E97952" w:rsidRPr="00E97952" w:rsidSect="00B8720D">
          <w:footerReference w:type="default" r:id="rId9"/>
          <w:pgSz w:w="11906" w:h="16838"/>
          <w:pgMar w:top="1134" w:right="850" w:bottom="1134" w:left="1701" w:header="708" w:footer="708" w:gutter="0"/>
          <w:cols w:space="720"/>
          <w:titlePg/>
          <w:docGrid w:linePitch="299"/>
        </w:sectPr>
      </w:pPr>
    </w:p>
    <w:p w14:paraId="6B2FCCB5" w14:textId="518C5343" w:rsidR="00E97952" w:rsidRPr="00C63250" w:rsidRDefault="00E97952" w:rsidP="00C6325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 w:rsidRPr="00E97952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lastRenderedPageBreak/>
        <w:t>1</w:t>
      </w:r>
      <w:r w:rsidRPr="00E97952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 xml:space="preserve">. </w:t>
      </w:r>
      <w:r w:rsidRPr="00071046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>паспорт ПРОГРАММЫ УЧЕБНОЙ ДИСЦИПЛИНЫ</w:t>
      </w:r>
    </w:p>
    <w:p w14:paraId="23CD2DA6" w14:textId="77777777" w:rsidR="00E97952" w:rsidRPr="00071046" w:rsidRDefault="00E97952" w:rsidP="00071046">
      <w:pPr>
        <w:numPr>
          <w:ilvl w:val="1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07104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Область применения программы</w:t>
      </w:r>
    </w:p>
    <w:p w14:paraId="4AF6F076" w14:textId="2138DCCC" w:rsidR="00EC09B5" w:rsidRDefault="00E97952" w:rsidP="00071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071046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</w:t>
      </w:r>
      <w:proofErr w:type="spellStart"/>
      <w:r w:rsidRPr="00071046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>ФГОС</w:t>
      </w:r>
      <w:proofErr w:type="spellEnd"/>
      <w:r w:rsidRPr="00071046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 xml:space="preserve"> </w:t>
      </w:r>
      <w:proofErr w:type="spellStart"/>
      <w:r w:rsidRPr="00071046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>СПО</w:t>
      </w:r>
      <w:proofErr w:type="spellEnd"/>
      <w:r w:rsidRPr="00071046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 xml:space="preserve"> по</w:t>
      </w:r>
      <w:r w:rsidR="00663C9E" w:rsidRPr="00663C9E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 xml:space="preserve"> специальности </w:t>
      </w:r>
      <w:r w:rsidR="00EC09B5" w:rsidRPr="00EC09B5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19.02.07 Технология молока и молочных продуктов </w:t>
      </w:r>
      <w:r w:rsidR="00EC09B5" w:rsidRPr="00EC09B5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>входящей в состав</w:t>
      </w:r>
      <w:r w:rsidR="00EC09B5" w:rsidRPr="00EC09B5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укрупненной группы специальности укрупненной группы специальностей 19.00.00 Промышленная экология и биотехнологии.</w:t>
      </w:r>
    </w:p>
    <w:p w14:paraId="7E3E0635" w14:textId="6910F795" w:rsidR="00A7227F" w:rsidRPr="00071046" w:rsidRDefault="00A7227F" w:rsidP="00071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</w:pPr>
      <w:r w:rsidRPr="00071046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>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технологий.</w:t>
      </w:r>
    </w:p>
    <w:p w14:paraId="6B060B04" w14:textId="652B4928" w:rsidR="00FE7B41" w:rsidRPr="00071046" w:rsidRDefault="00E97952" w:rsidP="00071046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bCs/>
          <w:sz w:val="26"/>
          <w:szCs w:val="26"/>
          <w:lang w:eastAsia="ru-RU"/>
        </w:rPr>
      </w:pPr>
      <w:r w:rsidRPr="0007104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1.2.</w:t>
      </w:r>
      <w:r w:rsidR="00C63250" w:rsidRPr="00C63250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</w:t>
      </w:r>
      <w:r w:rsidR="00C63250" w:rsidRPr="00C63250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Место учебной дисциплины в структуре основной профессиональной образовательной программы</w:t>
      </w:r>
      <w:r w:rsidRPr="0007104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: </w:t>
      </w:r>
      <w:r w:rsidR="002B069C" w:rsidRPr="002B069C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 xml:space="preserve">дисциплина входит в профессиональный учебный цикл, общепрофессиональных дисциплин и является дисциплиной из вариативной части </w:t>
      </w:r>
      <w:proofErr w:type="spellStart"/>
      <w:r w:rsidR="002B069C" w:rsidRPr="002B069C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>ОПОП</w:t>
      </w:r>
      <w:proofErr w:type="spellEnd"/>
      <w:r w:rsidR="002B069C" w:rsidRPr="002B069C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>.</w:t>
      </w:r>
    </w:p>
    <w:p w14:paraId="6F864710" w14:textId="456912E1" w:rsidR="002D3BF4" w:rsidRPr="00071046" w:rsidRDefault="00E97952" w:rsidP="00071046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6"/>
          <w:szCs w:val="26"/>
          <w:lang w:eastAsia="ru-RU"/>
        </w:rPr>
      </w:pPr>
      <w:r w:rsidRPr="0007104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1.3. Цели и задачи учебной дисциплины – требования к результатам освоения учебной дисциплины:</w:t>
      </w:r>
      <w:r w:rsidRPr="0007104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14:paraId="2EDD8229" w14:textId="6CC94F5A" w:rsidR="002D3BF4" w:rsidRDefault="00E97952" w:rsidP="006F6B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7104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результате освоения дисциплины обучающийся должен </w:t>
      </w:r>
      <w:r w:rsidRPr="0007104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уметь</w:t>
      </w:r>
      <w:r w:rsidRPr="00071046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14:paraId="01F6227D" w14:textId="2922A33D" w:rsidR="006C0CEC" w:rsidRPr="006C0CEC" w:rsidRDefault="006C0CEC" w:rsidP="006F6B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</w:pPr>
      <w:r w:rsidRPr="006C0CEC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-сравнивать различные экономические модели по установленным признакам сравнения</w:t>
      </w:r>
    </w:p>
    <w:p w14:paraId="30DD281D" w14:textId="332692F7" w:rsidR="006C0CEC" w:rsidRPr="006C0CEC" w:rsidRDefault="006C0CEC" w:rsidP="006F6B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</w:pPr>
      <w:r w:rsidRPr="006C0CEC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-анализировать последствия внедрения и развития циркулярной экономики, выявлять бизнес-модели циркулярной экономики в деятельности производственных компаний</w:t>
      </w:r>
    </w:p>
    <w:p w14:paraId="69E0E698" w14:textId="20E6C3D3" w:rsidR="006C0CEC" w:rsidRPr="006C0CEC" w:rsidRDefault="006C0CEC" w:rsidP="006F6B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</w:pPr>
      <w:r w:rsidRPr="006C0CEC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-проводить оценку эффективности финансирования проектов циркулярной экономики</w:t>
      </w:r>
    </w:p>
    <w:p w14:paraId="4FF344C7" w14:textId="0BAA2002" w:rsidR="006C0CEC" w:rsidRPr="006C0CEC" w:rsidRDefault="006C0CEC" w:rsidP="006F6B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-</w:t>
      </w:r>
      <w:r w:rsidRPr="006C0CEC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проектировать мероприятия по решению проблем загрязнения окружающей среды</w:t>
      </w:r>
    </w:p>
    <w:p w14:paraId="179D7380" w14:textId="545CC71B" w:rsidR="00A50F85" w:rsidRPr="00F771BB" w:rsidRDefault="002D3BF4" w:rsidP="00F771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771B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результате освоения дисциплины обучающийся должен </w:t>
      </w:r>
      <w:r w:rsidRPr="00F771B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знать</w:t>
      </w:r>
      <w:r w:rsidRPr="00F771BB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14:paraId="4324E88D" w14:textId="5DC56FED" w:rsidR="006C0CEC" w:rsidRPr="006C0CEC" w:rsidRDefault="006C0CEC" w:rsidP="00F771BB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6C0CEC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 xml:space="preserve">-цели устойчивого развития на период до 2030 г., сущность и принципы </w:t>
      </w:r>
      <w:r w:rsidRPr="006C0CEC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циркулярной экономики</w:t>
      </w:r>
    </w:p>
    <w:p w14:paraId="5115EB90" w14:textId="7A63B3A1" w:rsidR="006C0CEC" w:rsidRPr="006C0CEC" w:rsidRDefault="006C0CEC" w:rsidP="00F771BB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6C0CEC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-бизнес-модели циркулярной экономики</w:t>
      </w:r>
    </w:p>
    <w:p w14:paraId="2A50186A" w14:textId="4C80FE57" w:rsidR="006C0CEC" w:rsidRPr="006C0CEC" w:rsidRDefault="006C0CEC" w:rsidP="00F771BB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</w:pPr>
      <w:r w:rsidRPr="006C0CEC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 xml:space="preserve">-законодательные инициативы Российской Федерации по вопросам развития </w:t>
      </w:r>
      <w:r w:rsidRPr="006C0CEC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циркулярной экономики</w:t>
      </w:r>
    </w:p>
    <w:p w14:paraId="4298A9E1" w14:textId="77777777" w:rsidR="009435A7" w:rsidRDefault="00D073BB" w:rsidP="009435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71046">
        <w:rPr>
          <w:rFonts w:ascii="Times New Roman" w:eastAsia="Times New Roman" w:hAnsi="Times New Roman" w:cs="Times New Roman"/>
          <w:sz w:val="26"/>
          <w:szCs w:val="26"/>
          <w:lang w:eastAsia="ru-RU"/>
        </w:rPr>
        <w:t>В рамках изучения дисциплины у студентов формируются следующие компетенции (ОК):</w:t>
      </w:r>
    </w:p>
    <w:p w14:paraId="7C403A3A" w14:textId="77777777" w:rsidR="009435A7" w:rsidRDefault="009435A7" w:rsidP="009435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76DC2">
        <w:rPr>
          <w:rFonts w:ascii="Times New Roman" w:eastAsia="Times New Roman" w:hAnsi="Times New Roman" w:cs="Times New Roman"/>
          <w:sz w:val="26"/>
          <w:szCs w:val="26"/>
          <w:lang w:eastAsia="ru-RU"/>
        </w:rPr>
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14:paraId="2DBC8D53" w14:textId="77777777" w:rsidR="009435A7" w:rsidRDefault="009435A7" w:rsidP="009435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76DC2">
        <w:rPr>
          <w:rFonts w:ascii="Times New Roman" w:eastAsia="Times New Roman" w:hAnsi="Times New Roman" w:cs="Times New Roman"/>
          <w:sz w:val="26"/>
          <w:szCs w:val="26"/>
          <w:lang w:eastAsia="ru-RU"/>
        </w:rPr>
        <w:t>ОК 3. Принимать решения в стандартных и нестандартных ситуациях и нести за них ответственность.</w:t>
      </w:r>
    </w:p>
    <w:p w14:paraId="1F834267" w14:textId="77777777" w:rsidR="009435A7" w:rsidRDefault="009435A7" w:rsidP="009435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76DC2">
        <w:rPr>
          <w:rFonts w:ascii="Times New Roman" w:eastAsia="Times New Roman" w:hAnsi="Times New Roman" w:cs="Times New Roman"/>
          <w:sz w:val="26"/>
          <w:szCs w:val="26"/>
          <w:lang w:eastAsia="ru-RU"/>
        </w:rPr>
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14:paraId="5400290A" w14:textId="04F754F7" w:rsidR="009435A7" w:rsidRPr="00176DC2" w:rsidRDefault="009435A7" w:rsidP="009435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76DC2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ОК 5. Использовать информационно-коммуникационные технологии в профессиональной деятельности.</w:t>
      </w:r>
    </w:p>
    <w:p w14:paraId="25335554" w14:textId="77777777" w:rsidR="009435A7" w:rsidRPr="00176DC2" w:rsidRDefault="009435A7" w:rsidP="009435A7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76DC2">
        <w:rPr>
          <w:rFonts w:ascii="Times New Roman" w:eastAsia="Times New Roman" w:hAnsi="Times New Roman" w:cs="Times New Roman"/>
          <w:sz w:val="26"/>
          <w:szCs w:val="26"/>
          <w:lang w:eastAsia="ru-RU"/>
        </w:rPr>
        <w:t>ОК 9. Ориентироваться в условиях частой смены технологий в профессиональной деятельности.</w:t>
      </w:r>
    </w:p>
    <w:p w14:paraId="7EF61094" w14:textId="77777777" w:rsidR="00A50F85" w:rsidRPr="00071046" w:rsidRDefault="003A4DE1" w:rsidP="00071046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071046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14:paraId="0E322E39" w14:textId="30BFBE6B" w:rsidR="00E97952" w:rsidRPr="00C63250" w:rsidRDefault="003A4DE1" w:rsidP="00C63250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071046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Курс обеспечен методическими пособиями и указаниями к выполнению практических работ</w:t>
      </w:r>
      <w:r w:rsidR="00A7227F" w:rsidRPr="00071046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,</w:t>
      </w:r>
      <w:r w:rsidR="00A7227F" w:rsidRPr="00071046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в том числе в условиях    применения электронного обучения и дистанционных образовательных технологий.</w:t>
      </w:r>
    </w:p>
    <w:p w14:paraId="1B560385" w14:textId="46F8CAE3" w:rsidR="00E97952" w:rsidRPr="00071046" w:rsidRDefault="00E97952" w:rsidP="00071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07104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1.4. </w:t>
      </w:r>
      <w:r w:rsidR="00AE6670" w:rsidRPr="0007104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</w:t>
      </w:r>
      <w:r w:rsidRPr="0007104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оличество часов на освоение программы учебной дисциплины:</w:t>
      </w:r>
    </w:p>
    <w:p w14:paraId="4DD1CD06" w14:textId="0612CF20" w:rsidR="00E97952" w:rsidRPr="00071046" w:rsidRDefault="00E97952" w:rsidP="00071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7104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максимальной учебной нагрузки обучающегося </w:t>
      </w:r>
      <w:r w:rsidR="009435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54 </w:t>
      </w:r>
      <w:r w:rsidRPr="00071046">
        <w:rPr>
          <w:rFonts w:ascii="Times New Roman" w:eastAsia="Times New Roman" w:hAnsi="Times New Roman" w:cs="Times New Roman"/>
          <w:sz w:val="26"/>
          <w:szCs w:val="26"/>
          <w:lang w:eastAsia="ru-RU"/>
        </w:rPr>
        <w:t>ч, в том числе:</w:t>
      </w:r>
    </w:p>
    <w:p w14:paraId="04B33281" w14:textId="2017358E" w:rsidR="00E97952" w:rsidRPr="00071046" w:rsidRDefault="00E97952" w:rsidP="00071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7104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обязательной аудиторной учебной нагрузки обучающегося </w:t>
      </w:r>
      <w:r w:rsidR="00C42DB9"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 w:rsidR="009435A7"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Pr="0007104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ч;</w:t>
      </w:r>
    </w:p>
    <w:p w14:paraId="287FE10A" w14:textId="7307A616" w:rsidR="00AE6670" w:rsidRDefault="00AE6670" w:rsidP="00071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7104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том числе </w:t>
      </w:r>
      <w:proofErr w:type="spellStart"/>
      <w:r w:rsidRPr="00071046">
        <w:rPr>
          <w:rFonts w:ascii="Times New Roman" w:eastAsia="Times New Roman" w:hAnsi="Times New Roman" w:cs="Times New Roman"/>
          <w:sz w:val="26"/>
          <w:szCs w:val="26"/>
          <w:lang w:eastAsia="ru-RU"/>
        </w:rPr>
        <w:t>ЛПЗ</w:t>
      </w:r>
      <w:proofErr w:type="spellEnd"/>
      <w:r w:rsidRPr="00071046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C42DB9">
        <w:rPr>
          <w:rFonts w:ascii="Times New Roman" w:eastAsia="Times New Roman" w:hAnsi="Times New Roman" w:cs="Times New Roman"/>
          <w:sz w:val="26"/>
          <w:szCs w:val="26"/>
          <w:lang w:eastAsia="ru-RU"/>
        </w:rPr>
        <w:t>8</w:t>
      </w:r>
      <w:r w:rsidRPr="0007104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часов;</w:t>
      </w:r>
    </w:p>
    <w:p w14:paraId="077B86A4" w14:textId="0F106FE4" w:rsidR="009435A7" w:rsidRPr="00071046" w:rsidRDefault="009435A7" w:rsidP="00071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35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самостоятельной работы обучающегося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18 часов </w:t>
      </w:r>
    </w:p>
    <w:p w14:paraId="24DD1E6F" w14:textId="3F11876B" w:rsidR="006F6BA2" w:rsidRDefault="006F6BA2" w:rsidP="00071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E84F44E" w14:textId="6D9D2568" w:rsidR="002B069C" w:rsidRDefault="002B069C" w:rsidP="00071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0B0F527" w14:textId="5FB9A212" w:rsidR="002B069C" w:rsidRDefault="002B069C" w:rsidP="00071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F8B82A0" w14:textId="66706A98" w:rsidR="002B069C" w:rsidRDefault="002B069C" w:rsidP="00071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1B635F2" w14:textId="46402788" w:rsidR="003E584F" w:rsidRDefault="003E584F" w:rsidP="00071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639631A" w14:textId="029BACFF" w:rsidR="003E584F" w:rsidRDefault="003E584F" w:rsidP="00071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948703B" w14:textId="5B0646C0" w:rsidR="003E584F" w:rsidRDefault="003E584F" w:rsidP="00071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AD510E3" w14:textId="7AF5A5D5" w:rsidR="003E584F" w:rsidRDefault="003E584F" w:rsidP="00071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CE7E69F" w14:textId="2787408C" w:rsidR="003E584F" w:rsidRDefault="003E584F" w:rsidP="00071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AC40C16" w14:textId="1E105793" w:rsidR="003E584F" w:rsidRDefault="003E584F" w:rsidP="00071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3FC62FD" w14:textId="346E73C7" w:rsidR="003E584F" w:rsidRDefault="003E584F" w:rsidP="00071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C5C7A7A" w14:textId="52D36459" w:rsidR="003E584F" w:rsidRDefault="003E584F" w:rsidP="00071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2BD95DB" w14:textId="0E2ABF24" w:rsidR="003E584F" w:rsidRDefault="003E584F" w:rsidP="00071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8F36D9F" w14:textId="4DC12050" w:rsidR="003E584F" w:rsidRDefault="003E584F" w:rsidP="00071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50175B5" w14:textId="240D4FA9" w:rsidR="003E584F" w:rsidRDefault="003E584F" w:rsidP="00071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DB5D4FF" w14:textId="356E3A90" w:rsidR="003E584F" w:rsidRDefault="003E584F" w:rsidP="00071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0C98612" w14:textId="2E293FA0" w:rsidR="009435A7" w:rsidRDefault="009435A7" w:rsidP="00071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F7AA3DB" w14:textId="1EECF462" w:rsidR="009435A7" w:rsidRDefault="009435A7" w:rsidP="00071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36815C4" w14:textId="4B17C297" w:rsidR="009435A7" w:rsidRDefault="009435A7" w:rsidP="00071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990F225" w14:textId="78A666BB" w:rsidR="009435A7" w:rsidRDefault="009435A7" w:rsidP="00071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2C0065A" w14:textId="3BC06C42" w:rsidR="009435A7" w:rsidRDefault="009435A7" w:rsidP="00071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005F757" w14:textId="5FEEBCDD" w:rsidR="009435A7" w:rsidRDefault="009435A7" w:rsidP="00071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4D05894" w14:textId="27E30DFE" w:rsidR="009435A7" w:rsidRDefault="009435A7" w:rsidP="00071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C9C9626" w14:textId="2E391795" w:rsidR="009435A7" w:rsidRDefault="009435A7" w:rsidP="00071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F4A788F" w14:textId="46FFE016" w:rsidR="009435A7" w:rsidRDefault="009435A7" w:rsidP="00071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1449989" w14:textId="1FC30C0A" w:rsidR="009435A7" w:rsidRDefault="009435A7" w:rsidP="00071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8B1AB5C" w14:textId="77777777" w:rsidR="009435A7" w:rsidRDefault="009435A7" w:rsidP="00071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BAFDC62" w14:textId="77777777" w:rsidR="003E584F" w:rsidRPr="00071046" w:rsidRDefault="003E584F" w:rsidP="00071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8E1C9E6" w14:textId="77777777" w:rsidR="00E97952" w:rsidRPr="00071046" w:rsidRDefault="00E97952" w:rsidP="00E97952">
      <w:pPr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07104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СТРУКТУРА И СОДЕРЖАНИЕ УЧЕБНОЙ ДИСЦИПЛИНЫ</w:t>
      </w:r>
    </w:p>
    <w:p w14:paraId="290B3042" w14:textId="77777777" w:rsidR="00E97952" w:rsidRPr="00071046" w:rsidRDefault="00E97952" w:rsidP="00E979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95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2D471431" w14:textId="77777777" w:rsidR="00E97952" w:rsidRPr="00071046" w:rsidRDefault="00E97952" w:rsidP="00071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7104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2.1. Объем учебной дисциплины и виды учебной работы</w:t>
      </w:r>
    </w:p>
    <w:p w14:paraId="1ADE68D4" w14:textId="77777777" w:rsidR="00E97952" w:rsidRPr="00071046" w:rsidRDefault="00E97952" w:rsidP="00E979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0" w:right="-185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tbl>
      <w:tblPr>
        <w:tblW w:w="946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04"/>
        <w:gridCol w:w="1564"/>
      </w:tblGrid>
      <w:tr w:rsidR="00E97952" w:rsidRPr="00071046" w14:paraId="1AA01522" w14:textId="77777777" w:rsidTr="00457CC8">
        <w:trPr>
          <w:trHeight w:val="460"/>
        </w:trPr>
        <w:tc>
          <w:tcPr>
            <w:tcW w:w="7904" w:type="dxa"/>
            <w:shd w:val="clear" w:color="auto" w:fill="auto"/>
          </w:tcPr>
          <w:p w14:paraId="61685C5D" w14:textId="77777777" w:rsidR="00E97952" w:rsidRPr="00071046" w:rsidRDefault="00E97952" w:rsidP="00F91C9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7104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Вид учебной работы</w:t>
            </w:r>
          </w:p>
        </w:tc>
        <w:tc>
          <w:tcPr>
            <w:tcW w:w="1564" w:type="dxa"/>
            <w:shd w:val="clear" w:color="auto" w:fill="auto"/>
          </w:tcPr>
          <w:p w14:paraId="7BAC4355" w14:textId="77777777" w:rsidR="00E97952" w:rsidRPr="00071046" w:rsidRDefault="00E97952" w:rsidP="00F91C9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  <w:r w:rsidRPr="00071046"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  <w:lang w:eastAsia="ru-RU"/>
              </w:rPr>
              <w:t xml:space="preserve">Количество часов </w:t>
            </w:r>
          </w:p>
        </w:tc>
      </w:tr>
      <w:tr w:rsidR="00E97952" w:rsidRPr="00071046" w14:paraId="10BFD4BE" w14:textId="77777777" w:rsidTr="00457CC8">
        <w:trPr>
          <w:trHeight w:val="285"/>
        </w:trPr>
        <w:tc>
          <w:tcPr>
            <w:tcW w:w="7904" w:type="dxa"/>
            <w:shd w:val="clear" w:color="auto" w:fill="auto"/>
          </w:tcPr>
          <w:p w14:paraId="0A577992" w14:textId="77777777" w:rsidR="00E97952" w:rsidRPr="00071046" w:rsidRDefault="00E97952" w:rsidP="00F91C9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07104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Максимальная учебная нагрузка (всего)</w:t>
            </w:r>
          </w:p>
        </w:tc>
        <w:tc>
          <w:tcPr>
            <w:tcW w:w="1564" w:type="dxa"/>
            <w:shd w:val="clear" w:color="auto" w:fill="auto"/>
          </w:tcPr>
          <w:p w14:paraId="58DF7CB3" w14:textId="2EFF0D9F" w:rsidR="00E97952" w:rsidRPr="00071046" w:rsidRDefault="00F91C91" w:rsidP="00F91C9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54</w:t>
            </w:r>
          </w:p>
        </w:tc>
      </w:tr>
      <w:tr w:rsidR="00E97952" w:rsidRPr="00071046" w14:paraId="0437D35F" w14:textId="77777777" w:rsidTr="00457CC8">
        <w:tc>
          <w:tcPr>
            <w:tcW w:w="7904" w:type="dxa"/>
            <w:shd w:val="clear" w:color="auto" w:fill="auto"/>
          </w:tcPr>
          <w:p w14:paraId="2A513E36" w14:textId="77777777" w:rsidR="00E97952" w:rsidRPr="00071046" w:rsidRDefault="00E97952" w:rsidP="00F91C9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7104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Обязательная аудиторная учебная нагрузка (всего) </w:t>
            </w:r>
          </w:p>
        </w:tc>
        <w:tc>
          <w:tcPr>
            <w:tcW w:w="1564" w:type="dxa"/>
            <w:shd w:val="clear" w:color="auto" w:fill="auto"/>
          </w:tcPr>
          <w:p w14:paraId="09CC7882" w14:textId="4B477E6C" w:rsidR="00E97952" w:rsidRPr="00071046" w:rsidRDefault="00F3013F" w:rsidP="00F91C9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07104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3</w:t>
            </w:r>
            <w:r w:rsidR="00F91C91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6</w:t>
            </w:r>
          </w:p>
        </w:tc>
      </w:tr>
      <w:tr w:rsidR="00E97952" w:rsidRPr="00071046" w14:paraId="623DAF88" w14:textId="77777777" w:rsidTr="00457CC8">
        <w:trPr>
          <w:trHeight w:val="110"/>
        </w:trPr>
        <w:tc>
          <w:tcPr>
            <w:tcW w:w="7904" w:type="dxa"/>
            <w:shd w:val="clear" w:color="auto" w:fill="auto"/>
          </w:tcPr>
          <w:p w14:paraId="6CB48334" w14:textId="77777777" w:rsidR="00E97952" w:rsidRPr="00071046" w:rsidRDefault="00E97952" w:rsidP="00F91C9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7104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том числе:</w:t>
            </w:r>
          </w:p>
        </w:tc>
        <w:tc>
          <w:tcPr>
            <w:tcW w:w="1564" w:type="dxa"/>
            <w:shd w:val="clear" w:color="auto" w:fill="auto"/>
          </w:tcPr>
          <w:p w14:paraId="641A5BB9" w14:textId="77777777" w:rsidR="00E97952" w:rsidRPr="00071046" w:rsidRDefault="00E97952" w:rsidP="00F91C9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E97952" w:rsidRPr="00071046" w14:paraId="59872A68" w14:textId="77777777" w:rsidTr="00457CC8">
        <w:tc>
          <w:tcPr>
            <w:tcW w:w="7904" w:type="dxa"/>
            <w:shd w:val="clear" w:color="auto" w:fill="auto"/>
          </w:tcPr>
          <w:p w14:paraId="7383E0C0" w14:textId="028DF42A" w:rsidR="00E97952" w:rsidRPr="00071046" w:rsidRDefault="006F6BA2" w:rsidP="00F91C9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практические работы</w:t>
            </w:r>
            <w:r w:rsidR="00BF05E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/</w:t>
            </w:r>
            <w:r w:rsidR="00BF05E2" w:rsidRPr="00BF05E2">
              <w:rPr>
                <w:rFonts w:ascii="Times New Roman" w:hAnsi="Times New Roman" w:cs="Times New Roman"/>
                <w:sz w:val="26"/>
                <w:szCs w:val="26"/>
              </w:rPr>
              <w:t>в том числе практическая подготовка</w:t>
            </w:r>
          </w:p>
        </w:tc>
        <w:tc>
          <w:tcPr>
            <w:tcW w:w="1564" w:type="dxa"/>
            <w:shd w:val="clear" w:color="auto" w:fill="auto"/>
          </w:tcPr>
          <w:p w14:paraId="2552189E" w14:textId="3010222A" w:rsidR="00E97952" w:rsidRPr="00071046" w:rsidRDefault="00C42DB9" w:rsidP="00F91C9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  <w:r w:rsidR="00BF05E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/4</w:t>
            </w:r>
          </w:p>
        </w:tc>
      </w:tr>
      <w:tr w:rsidR="00F91C91" w:rsidRPr="00071046" w14:paraId="7491BA28" w14:textId="77777777" w:rsidTr="00457CC8">
        <w:tc>
          <w:tcPr>
            <w:tcW w:w="7904" w:type="dxa"/>
            <w:shd w:val="clear" w:color="auto" w:fill="auto"/>
          </w:tcPr>
          <w:p w14:paraId="0E36E0BD" w14:textId="77777777" w:rsidR="00F91C91" w:rsidRPr="00F91C91" w:rsidRDefault="00F91C91" w:rsidP="00F91C9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91C9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Самостоятельная работа обучающегося (всего)</w:t>
            </w:r>
          </w:p>
          <w:p w14:paraId="0F13914A" w14:textId="6753065C" w:rsidR="00F91C91" w:rsidRDefault="007E24FC" w:rsidP="00F91C9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E24FC"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  <w:t>в том числе в условиях    применения электронного обучения и дистанционных образовательных технологий</w:t>
            </w:r>
          </w:p>
        </w:tc>
        <w:tc>
          <w:tcPr>
            <w:tcW w:w="1564" w:type="dxa"/>
            <w:shd w:val="clear" w:color="auto" w:fill="auto"/>
          </w:tcPr>
          <w:p w14:paraId="7CB9878A" w14:textId="2396C609" w:rsidR="00F91C91" w:rsidRDefault="007A54D3" w:rsidP="00F91C9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18</w:t>
            </w:r>
          </w:p>
        </w:tc>
      </w:tr>
      <w:tr w:rsidR="0005571F" w:rsidRPr="00071046" w14:paraId="162BE554" w14:textId="77777777" w:rsidTr="00457CC8">
        <w:tc>
          <w:tcPr>
            <w:tcW w:w="7904" w:type="dxa"/>
            <w:shd w:val="clear" w:color="auto" w:fill="auto"/>
          </w:tcPr>
          <w:p w14:paraId="6FEFAAC5" w14:textId="77777777" w:rsidR="0005571F" w:rsidRPr="0005571F" w:rsidRDefault="0005571F" w:rsidP="0005571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5571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Подготовка и написание докладов</w:t>
            </w:r>
          </w:p>
          <w:p w14:paraId="587736E9" w14:textId="0CAA74A8" w:rsidR="0005571F" w:rsidRPr="0005571F" w:rsidRDefault="0005571F" w:rsidP="0005571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5571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Самостоятельное решение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ситуационных</w:t>
            </w:r>
            <w:r w:rsidRPr="0005571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задач</w:t>
            </w:r>
          </w:p>
          <w:p w14:paraId="70825F7C" w14:textId="77777777" w:rsidR="0005571F" w:rsidRPr="0005571F" w:rsidRDefault="0005571F" w:rsidP="0005571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5571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Сравнительный анализ основных параметров операционных систем.</w:t>
            </w:r>
          </w:p>
          <w:p w14:paraId="5255183D" w14:textId="31B98597" w:rsidR="0005571F" w:rsidRPr="00F91C91" w:rsidRDefault="0005571F" w:rsidP="0005571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5571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Подготовка и написание сообщения</w:t>
            </w:r>
          </w:p>
        </w:tc>
        <w:tc>
          <w:tcPr>
            <w:tcW w:w="1564" w:type="dxa"/>
            <w:shd w:val="clear" w:color="auto" w:fill="auto"/>
          </w:tcPr>
          <w:p w14:paraId="5BC4E30A" w14:textId="77777777" w:rsidR="0005571F" w:rsidRDefault="0005571F" w:rsidP="00F91C9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  <w:p w14:paraId="55FA440A" w14:textId="77777777" w:rsidR="0005571F" w:rsidRDefault="0005571F" w:rsidP="00F91C9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  <w:p w14:paraId="347B2BB8" w14:textId="77777777" w:rsidR="0005571F" w:rsidRDefault="0005571F" w:rsidP="00F91C9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</w:p>
          <w:p w14:paraId="258FBBFF" w14:textId="74490E61" w:rsidR="0005571F" w:rsidRDefault="0005571F" w:rsidP="00F91C9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</w:tr>
      <w:tr w:rsidR="00E97952" w:rsidRPr="00071046" w14:paraId="6B6BA47C" w14:textId="77777777" w:rsidTr="00457CC8">
        <w:tc>
          <w:tcPr>
            <w:tcW w:w="9468" w:type="dxa"/>
            <w:gridSpan w:val="2"/>
            <w:shd w:val="clear" w:color="auto" w:fill="auto"/>
          </w:tcPr>
          <w:p w14:paraId="2DA699EB" w14:textId="54FD202B" w:rsidR="00E97952" w:rsidRPr="00071046" w:rsidRDefault="0069456F" w:rsidP="00F91C91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Промежуточная</w:t>
            </w:r>
            <w:r w:rsidR="00AE6670" w:rsidRPr="0007104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аттестация</w:t>
            </w:r>
            <w:r w:rsidR="00AE6670" w:rsidRPr="0007104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 </w:t>
            </w:r>
            <w:r w:rsidR="00F3013F" w:rsidRPr="0007104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дифференцированного зачета</w:t>
            </w:r>
          </w:p>
        </w:tc>
      </w:tr>
    </w:tbl>
    <w:p w14:paraId="1B921A44" w14:textId="77777777" w:rsidR="00E97952" w:rsidRPr="00E97952" w:rsidRDefault="00E97952" w:rsidP="00E9795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A099E13" w14:textId="77777777" w:rsidR="00E97952" w:rsidRDefault="00E97952" w:rsidP="00663A35">
      <w:pPr>
        <w:keepNext/>
        <w:jc w:val="center"/>
        <w:rPr>
          <w:b/>
          <w:bCs/>
          <w:sz w:val="24"/>
          <w:szCs w:val="24"/>
        </w:rPr>
      </w:pPr>
    </w:p>
    <w:p w14:paraId="3068EEA1" w14:textId="0E0229C1" w:rsidR="00E97952" w:rsidRDefault="00E97952" w:rsidP="00E97952">
      <w:pPr>
        <w:keepNext/>
        <w:jc w:val="both"/>
        <w:rPr>
          <w:b/>
          <w:bCs/>
          <w:sz w:val="24"/>
          <w:szCs w:val="24"/>
        </w:rPr>
        <w:sectPr w:rsidR="00E97952">
          <w:footerReference w:type="default" r:id="rId10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Style w:val="1"/>
        <w:tblW w:w="0" w:type="auto"/>
        <w:jc w:val="center"/>
        <w:tblLook w:val="04A0" w:firstRow="1" w:lastRow="0" w:firstColumn="1" w:lastColumn="0" w:noHBand="0" w:noVBand="1"/>
      </w:tblPr>
      <w:tblGrid>
        <w:gridCol w:w="2813"/>
        <w:gridCol w:w="873"/>
        <w:gridCol w:w="7990"/>
        <w:gridCol w:w="1606"/>
        <w:gridCol w:w="1288"/>
      </w:tblGrid>
      <w:tr w:rsidR="00D918DB" w:rsidRPr="00663A35" w14:paraId="570962F0" w14:textId="77777777" w:rsidTr="006F6BA2">
        <w:trPr>
          <w:jc w:val="center"/>
        </w:trPr>
        <w:tc>
          <w:tcPr>
            <w:tcW w:w="1457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bookmarkEnd w:id="0"/>
          <w:p w14:paraId="47D21E04" w14:textId="3ED6356E" w:rsidR="00D918DB" w:rsidRPr="00071046" w:rsidRDefault="00D918DB" w:rsidP="00D918DB">
            <w:pPr>
              <w:keepNext/>
              <w:jc w:val="center"/>
              <w:rPr>
                <w:b/>
                <w:sz w:val="26"/>
                <w:szCs w:val="26"/>
              </w:rPr>
            </w:pPr>
            <w:r w:rsidRPr="00071046">
              <w:rPr>
                <w:b/>
                <w:sz w:val="26"/>
                <w:szCs w:val="26"/>
              </w:rPr>
              <w:lastRenderedPageBreak/>
              <w:t>2.2. Тематический план и содержание учебной дисциплины</w:t>
            </w:r>
            <w:r w:rsidR="00C42DB9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="00C42DB9">
              <w:rPr>
                <w:b/>
                <w:sz w:val="26"/>
                <w:szCs w:val="26"/>
              </w:rPr>
              <w:t>ОП.1</w:t>
            </w:r>
            <w:r w:rsidR="00EC09B5">
              <w:rPr>
                <w:b/>
                <w:sz w:val="26"/>
                <w:szCs w:val="26"/>
              </w:rPr>
              <w:t>4</w:t>
            </w:r>
            <w:proofErr w:type="spellEnd"/>
            <w:r w:rsidR="00EC09B5">
              <w:rPr>
                <w:b/>
                <w:sz w:val="26"/>
                <w:szCs w:val="26"/>
              </w:rPr>
              <w:t xml:space="preserve"> </w:t>
            </w:r>
            <w:r w:rsidR="00C42DB9">
              <w:rPr>
                <w:b/>
                <w:sz w:val="26"/>
                <w:szCs w:val="26"/>
              </w:rPr>
              <w:t>Основы циркулярной экономики</w:t>
            </w:r>
          </w:p>
          <w:p w14:paraId="62D66C66" w14:textId="77777777" w:rsidR="00D918DB" w:rsidRPr="00071046" w:rsidRDefault="00D918DB" w:rsidP="00D918DB">
            <w:pPr>
              <w:keepNext/>
              <w:jc w:val="center"/>
              <w:rPr>
                <w:b/>
                <w:sz w:val="26"/>
                <w:szCs w:val="26"/>
              </w:rPr>
            </w:pPr>
          </w:p>
        </w:tc>
      </w:tr>
      <w:tr w:rsidR="00D918DB" w:rsidRPr="00663A35" w14:paraId="1FF475C6" w14:textId="77777777" w:rsidTr="006F6BA2">
        <w:trPr>
          <w:jc w:val="center"/>
        </w:trPr>
        <w:tc>
          <w:tcPr>
            <w:tcW w:w="14570" w:type="dxa"/>
            <w:gridSpan w:val="5"/>
            <w:tcBorders>
              <w:top w:val="nil"/>
            </w:tcBorders>
            <w:shd w:val="clear" w:color="auto" w:fill="auto"/>
          </w:tcPr>
          <w:p w14:paraId="1E2581E2" w14:textId="77777777" w:rsidR="00D918DB" w:rsidRPr="00071046" w:rsidRDefault="00D918DB" w:rsidP="006F6BA2">
            <w:pPr>
              <w:keepNext/>
              <w:rPr>
                <w:b/>
                <w:bCs/>
                <w:sz w:val="26"/>
                <w:szCs w:val="26"/>
              </w:rPr>
            </w:pPr>
          </w:p>
        </w:tc>
      </w:tr>
      <w:tr w:rsidR="00D918DB" w:rsidRPr="00663A35" w14:paraId="58F40235" w14:textId="77777777" w:rsidTr="0061097D">
        <w:trPr>
          <w:jc w:val="center"/>
        </w:trPr>
        <w:tc>
          <w:tcPr>
            <w:tcW w:w="2813" w:type="dxa"/>
            <w:shd w:val="clear" w:color="auto" w:fill="auto"/>
          </w:tcPr>
          <w:p w14:paraId="0056E907" w14:textId="77777777" w:rsidR="00D918DB" w:rsidRPr="00071046" w:rsidRDefault="00D918DB" w:rsidP="00D918DB">
            <w:pPr>
              <w:keepNext/>
              <w:jc w:val="center"/>
              <w:rPr>
                <w:b/>
                <w:bCs/>
                <w:color w:val="FF0000"/>
                <w:sz w:val="26"/>
                <w:szCs w:val="26"/>
              </w:rPr>
            </w:pPr>
            <w:r w:rsidRPr="00071046">
              <w:rPr>
                <w:b/>
                <w:bCs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8863" w:type="dxa"/>
            <w:gridSpan w:val="2"/>
            <w:shd w:val="clear" w:color="auto" w:fill="auto"/>
          </w:tcPr>
          <w:p w14:paraId="21365895" w14:textId="77777777" w:rsidR="00D918DB" w:rsidRPr="00071046" w:rsidRDefault="00D918DB" w:rsidP="00D918DB">
            <w:pPr>
              <w:keepNext/>
              <w:jc w:val="center"/>
              <w:rPr>
                <w:b/>
                <w:bCs/>
                <w:color w:val="FF0000"/>
                <w:sz w:val="26"/>
                <w:szCs w:val="26"/>
              </w:rPr>
            </w:pPr>
            <w:r w:rsidRPr="00071046">
              <w:rPr>
                <w:b/>
                <w:bCs/>
                <w:sz w:val="26"/>
                <w:szCs w:val="26"/>
              </w:rPr>
              <w:t>Содержание учебного материала, лабораторные и практические работы, самостоятельная работа обучающихся</w:t>
            </w:r>
          </w:p>
        </w:tc>
        <w:tc>
          <w:tcPr>
            <w:tcW w:w="1606" w:type="dxa"/>
            <w:shd w:val="clear" w:color="auto" w:fill="auto"/>
          </w:tcPr>
          <w:p w14:paraId="3CF117F5" w14:textId="77777777" w:rsidR="00D918DB" w:rsidRPr="00071046" w:rsidRDefault="00D918DB" w:rsidP="00D918DB">
            <w:pPr>
              <w:keepNext/>
              <w:jc w:val="center"/>
              <w:rPr>
                <w:b/>
                <w:bCs/>
                <w:color w:val="FF0000"/>
                <w:sz w:val="26"/>
                <w:szCs w:val="26"/>
              </w:rPr>
            </w:pPr>
            <w:r w:rsidRPr="00071046">
              <w:rPr>
                <w:b/>
                <w:bCs/>
                <w:sz w:val="26"/>
                <w:szCs w:val="26"/>
              </w:rPr>
              <w:t>Количество часов</w:t>
            </w:r>
          </w:p>
        </w:tc>
        <w:tc>
          <w:tcPr>
            <w:tcW w:w="1288" w:type="dxa"/>
            <w:shd w:val="clear" w:color="auto" w:fill="auto"/>
          </w:tcPr>
          <w:p w14:paraId="0830F357" w14:textId="77777777" w:rsidR="00D918DB" w:rsidRPr="00071046" w:rsidRDefault="00D918DB" w:rsidP="00D918DB">
            <w:pPr>
              <w:keepNext/>
              <w:jc w:val="center"/>
              <w:rPr>
                <w:b/>
                <w:bCs/>
                <w:color w:val="FF0000"/>
                <w:sz w:val="26"/>
                <w:szCs w:val="26"/>
              </w:rPr>
            </w:pPr>
            <w:r w:rsidRPr="00071046">
              <w:rPr>
                <w:b/>
                <w:bCs/>
                <w:sz w:val="26"/>
                <w:szCs w:val="26"/>
              </w:rPr>
              <w:t>Уровень освоения</w:t>
            </w:r>
          </w:p>
        </w:tc>
      </w:tr>
      <w:tr w:rsidR="00D918DB" w:rsidRPr="00663A35" w14:paraId="738C9FC8" w14:textId="77777777" w:rsidTr="0061097D">
        <w:trPr>
          <w:jc w:val="center"/>
        </w:trPr>
        <w:tc>
          <w:tcPr>
            <w:tcW w:w="2813" w:type="dxa"/>
            <w:shd w:val="clear" w:color="auto" w:fill="auto"/>
          </w:tcPr>
          <w:p w14:paraId="24058E89" w14:textId="77777777" w:rsidR="00D918DB" w:rsidRPr="00071046" w:rsidRDefault="00D918DB" w:rsidP="00D918DB">
            <w:pPr>
              <w:keepNext/>
              <w:jc w:val="center"/>
              <w:rPr>
                <w:b/>
                <w:bCs/>
                <w:sz w:val="26"/>
                <w:szCs w:val="26"/>
              </w:rPr>
            </w:pPr>
            <w:r w:rsidRPr="00071046"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8863" w:type="dxa"/>
            <w:gridSpan w:val="2"/>
            <w:shd w:val="clear" w:color="auto" w:fill="auto"/>
          </w:tcPr>
          <w:p w14:paraId="0439EB19" w14:textId="77777777" w:rsidR="00D918DB" w:rsidRPr="00071046" w:rsidRDefault="00D918DB" w:rsidP="00D918DB">
            <w:pPr>
              <w:keepNext/>
              <w:jc w:val="center"/>
              <w:rPr>
                <w:b/>
                <w:bCs/>
                <w:sz w:val="26"/>
                <w:szCs w:val="26"/>
              </w:rPr>
            </w:pPr>
            <w:r w:rsidRPr="00071046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606" w:type="dxa"/>
            <w:shd w:val="clear" w:color="auto" w:fill="auto"/>
          </w:tcPr>
          <w:p w14:paraId="3CFCE2F1" w14:textId="77777777" w:rsidR="00D918DB" w:rsidRPr="00071046" w:rsidRDefault="00D918DB" w:rsidP="00D918DB">
            <w:pPr>
              <w:keepNext/>
              <w:jc w:val="center"/>
              <w:rPr>
                <w:b/>
                <w:bCs/>
                <w:sz w:val="26"/>
                <w:szCs w:val="26"/>
              </w:rPr>
            </w:pPr>
            <w:r w:rsidRPr="00071046">
              <w:rPr>
                <w:bCs/>
                <w:sz w:val="26"/>
                <w:szCs w:val="26"/>
              </w:rPr>
              <w:t>3</w:t>
            </w:r>
          </w:p>
        </w:tc>
        <w:tc>
          <w:tcPr>
            <w:tcW w:w="1288" w:type="dxa"/>
            <w:shd w:val="clear" w:color="auto" w:fill="auto"/>
          </w:tcPr>
          <w:p w14:paraId="4C9B0E9E" w14:textId="77777777" w:rsidR="00D918DB" w:rsidRPr="00071046" w:rsidRDefault="00D918DB" w:rsidP="00D918DB">
            <w:pPr>
              <w:keepNext/>
              <w:jc w:val="center"/>
              <w:rPr>
                <w:b/>
                <w:bCs/>
                <w:sz w:val="26"/>
                <w:szCs w:val="26"/>
              </w:rPr>
            </w:pPr>
            <w:r w:rsidRPr="00071046">
              <w:rPr>
                <w:bCs/>
                <w:sz w:val="26"/>
                <w:szCs w:val="26"/>
              </w:rPr>
              <w:t>4</w:t>
            </w:r>
          </w:p>
        </w:tc>
      </w:tr>
      <w:tr w:rsidR="00D918DB" w:rsidRPr="00663A35" w14:paraId="75D64DF2" w14:textId="77777777" w:rsidTr="0061097D">
        <w:trPr>
          <w:jc w:val="center"/>
        </w:trPr>
        <w:tc>
          <w:tcPr>
            <w:tcW w:w="2813" w:type="dxa"/>
            <w:shd w:val="clear" w:color="auto" w:fill="auto"/>
          </w:tcPr>
          <w:p w14:paraId="68076D20" w14:textId="0FB9FA36" w:rsidR="00D918DB" w:rsidRDefault="00D918DB" w:rsidP="00D918DB">
            <w:pPr>
              <w:keepNext/>
              <w:rPr>
                <w:b/>
                <w:sz w:val="26"/>
                <w:szCs w:val="26"/>
              </w:rPr>
            </w:pPr>
            <w:r w:rsidRPr="00071046">
              <w:rPr>
                <w:b/>
                <w:sz w:val="26"/>
                <w:szCs w:val="26"/>
              </w:rPr>
              <w:t xml:space="preserve">Раздел 1. </w:t>
            </w:r>
          </w:p>
          <w:p w14:paraId="6C8FD806" w14:textId="459600A5" w:rsidR="001F3FAE" w:rsidRPr="001F3FAE" w:rsidRDefault="001F3FAE" w:rsidP="00D918DB">
            <w:pPr>
              <w:keepNext/>
              <w:rPr>
                <w:b/>
                <w:sz w:val="26"/>
                <w:szCs w:val="26"/>
              </w:rPr>
            </w:pPr>
            <w:r w:rsidRPr="001F3FAE">
              <w:rPr>
                <w:b/>
                <w:sz w:val="26"/>
                <w:szCs w:val="26"/>
              </w:rPr>
              <w:t>Основы циркулярной экономики</w:t>
            </w:r>
          </w:p>
        </w:tc>
        <w:tc>
          <w:tcPr>
            <w:tcW w:w="8863" w:type="dxa"/>
            <w:gridSpan w:val="2"/>
            <w:shd w:val="clear" w:color="auto" w:fill="auto"/>
          </w:tcPr>
          <w:p w14:paraId="655F5504" w14:textId="77777777" w:rsidR="00D918DB" w:rsidRPr="00071046" w:rsidRDefault="00D918DB" w:rsidP="00D918DB">
            <w:pPr>
              <w:keepNext/>
              <w:jc w:val="both"/>
              <w:rPr>
                <w:sz w:val="26"/>
                <w:szCs w:val="26"/>
              </w:rPr>
            </w:pPr>
          </w:p>
        </w:tc>
        <w:tc>
          <w:tcPr>
            <w:tcW w:w="1606" w:type="dxa"/>
            <w:shd w:val="clear" w:color="auto" w:fill="auto"/>
            <w:vAlign w:val="center"/>
          </w:tcPr>
          <w:p w14:paraId="154D5798" w14:textId="14C5BFDA" w:rsidR="00D918DB" w:rsidRPr="00071046" w:rsidRDefault="00D918DB" w:rsidP="00D918DB">
            <w:pPr>
              <w:keepNext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288" w:type="dxa"/>
            <w:shd w:val="clear" w:color="auto" w:fill="auto"/>
            <w:vAlign w:val="center"/>
          </w:tcPr>
          <w:p w14:paraId="53260D3A" w14:textId="77777777" w:rsidR="00D918DB" w:rsidRPr="00071046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D918DB" w:rsidRPr="00663A35" w14:paraId="0582B4EC" w14:textId="77777777" w:rsidTr="0061097D">
        <w:trPr>
          <w:jc w:val="center"/>
        </w:trPr>
        <w:tc>
          <w:tcPr>
            <w:tcW w:w="2813" w:type="dxa"/>
            <w:shd w:val="clear" w:color="auto" w:fill="auto"/>
          </w:tcPr>
          <w:p w14:paraId="397941FD" w14:textId="77777777" w:rsidR="00D918DB" w:rsidRPr="00071046" w:rsidRDefault="00D918DB" w:rsidP="00D918DB">
            <w:pPr>
              <w:keepNext/>
              <w:rPr>
                <w:b/>
                <w:sz w:val="26"/>
                <w:szCs w:val="26"/>
              </w:rPr>
            </w:pPr>
          </w:p>
        </w:tc>
        <w:tc>
          <w:tcPr>
            <w:tcW w:w="8863" w:type="dxa"/>
            <w:gridSpan w:val="2"/>
            <w:shd w:val="clear" w:color="auto" w:fill="auto"/>
          </w:tcPr>
          <w:p w14:paraId="7BE55129" w14:textId="77777777" w:rsidR="00D918DB" w:rsidRPr="00071046" w:rsidRDefault="00D918DB" w:rsidP="00D918DB">
            <w:pPr>
              <w:keepNext/>
              <w:jc w:val="both"/>
              <w:rPr>
                <w:b/>
                <w:bCs/>
                <w:sz w:val="26"/>
                <w:szCs w:val="26"/>
              </w:rPr>
            </w:pPr>
            <w:r w:rsidRPr="00071046">
              <w:rPr>
                <w:b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606" w:type="dxa"/>
            <w:shd w:val="clear" w:color="auto" w:fill="auto"/>
            <w:vAlign w:val="center"/>
          </w:tcPr>
          <w:p w14:paraId="27679253" w14:textId="77777777" w:rsidR="00D918DB" w:rsidRPr="00071046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288" w:type="dxa"/>
            <w:shd w:val="clear" w:color="auto" w:fill="auto"/>
            <w:vAlign w:val="center"/>
          </w:tcPr>
          <w:p w14:paraId="4B653A84" w14:textId="77777777" w:rsidR="00D918DB" w:rsidRPr="00071046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732D55" w:rsidRPr="00663A35" w14:paraId="545A5795" w14:textId="77777777" w:rsidTr="00FA310A">
        <w:trPr>
          <w:jc w:val="center"/>
        </w:trPr>
        <w:tc>
          <w:tcPr>
            <w:tcW w:w="2813" w:type="dxa"/>
            <w:vMerge w:val="restart"/>
            <w:shd w:val="clear" w:color="auto" w:fill="auto"/>
          </w:tcPr>
          <w:p w14:paraId="6BFBF63D" w14:textId="77777777" w:rsidR="00732D55" w:rsidRDefault="00732D55" w:rsidP="00732D55">
            <w:pPr>
              <w:keepNext/>
              <w:rPr>
                <w:sz w:val="26"/>
                <w:szCs w:val="26"/>
              </w:rPr>
            </w:pPr>
            <w:r w:rsidRPr="00071046">
              <w:rPr>
                <w:sz w:val="26"/>
                <w:szCs w:val="26"/>
              </w:rPr>
              <w:t xml:space="preserve">Тема 1.1.  </w:t>
            </w:r>
          </w:p>
          <w:p w14:paraId="0263627B" w14:textId="5215AD34" w:rsidR="00732D55" w:rsidRPr="001F3FAE" w:rsidRDefault="00732D55" w:rsidP="00732D55">
            <w:pPr>
              <w:keepNext/>
              <w:jc w:val="both"/>
              <w:rPr>
                <w:bCs/>
                <w:sz w:val="26"/>
                <w:szCs w:val="26"/>
              </w:rPr>
            </w:pPr>
            <w:r w:rsidRPr="007A54D3">
              <w:rPr>
                <w:bCs/>
                <w:sz w:val="26"/>
                <w:szCs w:val="26"/>
              </w:rPr>
              <w:t>Реализация концепции устойчивого развития в РФ</w:t>
            </w:r>
          </w:p>
        </w:tc>
        <w:tc>
          <w:tcPr>
            <w:tcW w:w="873" w:type="dxa"/>
            <w:shd w:val="clear" w:color="auto" w:fill="auto"/>
          </w:tcPr>
          <w:p w14:paraId="39C5CA9F" w14:textId="20FCD275" w:rsidR="00732D55" w:rsidRPr="00071046" w:rsidRDefault="00732D55" w:rsidP="00732D55">
            <w:pPr>
              <w:keepNext/>
              <w:jc w:val="both"/>
              <w:rPr>
                <w:sz w:val="26"/>
                <w:szCs w:val="26"/>
              </w:rPr>
            </w:pPr>
            <w:r w:rsidRPr="00071046">
              <w:rPr>
                <w:sz w:val="26"/>
                <w:szCs w:val="26"/>
              </w:rPr>
              <w:t>1-2</w:t>
            </w:r>
          </w:p>
        </w:tc>
        <w:tc>
          <w:tcPr>
            <w:tcW w:w="7990" w:type="dxa"/>
            <w:shd w:val="clear" w:color="auto" w:fill="auto"/>
          </w:tcPr>
          <w:p w14:paraId="00AC79F8" w14:textId="5D23CC74" w:rsidR="00732D55" w:rsidRPr="00071046" w:rsidRDefault="00732D55" w:rsidP="00732D55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</w:t>
            </w:r>
            <w:r w:rsidRPr="007A54D3">
              <w:rPr>
                <w:sz w:val="26"/>
                <w:szCs w:val="26"/>
              </w:rPr>
              <w:t>озникновени</w:t>
            </w:r>
            <w:r>
              <w:rPr>
                <w:sz w:val="26"/>
                <w:szCs w:val="26"/>
              </w:rPr>
              <w:t>е</w:t>
            </w:r>
            <w:r w:rsidRPr="007A54D3">
              <w:rPr>
                <w:sz w:val="26"/>
                <w:szCs w:val="26"/>
              </w:rPr>
              <w:t xml:space="preserve"> концепции </w:t>
            </w:r>
            <w:r>
              <w:rPr>
                <w:sz w:val="26"/>
                <w:szCs w:val="26"/>
              </w:rPr>
              <w:t xml:space="preserve">устойчивого </w:t>
            </w:r>
            <w:r w:rsidRPr="007A54D3">
              <w:rPr>
                <w:sz w:val="26"/>
                <w:szCs w:val="26"/>
              </w:rPr>
              <w:t>развития. Стратегические документы Организации Объединенных Наций (ООН) на период 2015-</w:t>
            </w:r>
            <w:proofErr w:type="spellStart"/>
            <w:r w:rsidRPr="007A54D3">
              <w:rPr>
                <w:sz w:val="26"/>
                <w:szCs w:val="26"/>
              </w:rPr>
              <w:t>2030гг</w:t>
            </w:r>
            <w:proofErr w:type="spellEnd"/>
            <w:r w:rsidRPr="007A54D3">
              <w:rPr>
                <w:sz w:val="26"/>
                <w:szCs w:val="26"/>
              </w:rPr>
              <w:t xml:space="preserve">. </w:t>
            </w:r>
          </w:p>
        </w:tc>
        <w:tc>
          <w:tcPr>
            <w:tcW w:w="1606" w:type="dxa"/>
            <w:shd w:val="clear" w:color="auto" w:fill="auto"/>
            <w:vAlign w:val="center"/>
          </w:tcPr>
          <w:p w14:paraId="73CFDFE7" w14:textId="77777777" w:rsidR="00732D55" w:rsidRPr="00071046" w:rsidRDefault="00732D55" w:rsidP="00732D55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71046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vMerge w:val="restart"/>
            <w:shd w:val="clear" w:color="auto" w:fill="auto"/>
            <w:vAlign w:val="center"/>
          </w:tcPr>
          <w:p w14:paraId="08CDA5B2" w14:textId="12E43D3E" w:rsidR="00732D55" w:rsidRPr="00071046" w:rsidRDefault="00732D55" w:rsidP="00732D55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71046">
              <w:rPr>
                <w:bCs/>
                <w:sz w:val="26"/>
                <w:szCs w:val="26"/>
              </w:rPr>
              <w:t>2</w:t>
            </w:r>
          </w:p>
        </w:tc>
      </w:tr>
      <w:tr w:rsidR="00732D55" w:rsidRPr="00663A35" w14:paraId="3E7EF681" w14:textId="77777777" w:rsidTr="00FA310A">
        <w:trPr>
          <w:jc w:val="center"/>
        </w:trPr>
        <w:tc>
          <w:tcPr>
            <w:tcW w:w="2813" w:type="dxa"/>
            <w:vMerge/>
            <w:shd w:val="clear" w:color="auto" w:fill="auto"/>
          </w:tcPr>
          <w:p w14:paraId="627289EA" w14:textId="77777777" w:rsidR="00732D55" w:rsidRPr="00071046" w:rsidRDefault="00732D55" w:rsidP="00732D55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873" w:type="dxa"/>
            <w:shd w:val="clear" w:color="auto" w:fill="auto"/>
          </w:tcPr>
          <w:p w14:paraId="5F21CD38" w14:textId="737BE99A" w:rsidR="00732D55" w:rsidRPr="00071046" w:rsidRDefault="00732D55" w:rsidP="00732D55">
            <w:pPr>
              <w:keepNext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3-4</w:t>
            </w:r>
          </w:p>
        </w:tc>
        <w:tc>
          <w:tcPr>
            <w:tcW w:w="7990" w:type="dxa"/>
            <w:shd w:val="clear" w:color="auto" w:fill="auto"/>
          </w:tcPr>
          <w:p w14:paraId="2ECAB6CF" w14:textId="354242DF" w:rsidR="00732D55" w:rsidRPr="00071046" w:rsidRDefault="00732D55" w:rsidP="00732D55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7A54D3">
              <w:rPr>
                <w:sz w:val="26"/>
                <w:szCs w:val="26"/>
              </w:rPr>
              <w:t>Новые модели экономики как инструмент реализаций целей устойчивого развития.</w:t>
            </w:r>
          </w:p>
        </w:tc>
        <w:tc>
          <w:tcPr>
            <w:tcW w:w="1606" w:type="dxa"/>
            <w:shd w:val="clear" w:color="auto" w:fill="auto"/>
            <w:vAlign w:val="center"/>
          </w:tcPr>
          <w:p w14:paraId="31D3F865" w14:textId="5B1A7C98" w:rsidR="00732D55" w:rsidRPr="00071046" w:rsidRDefault="00732D55" w:rsidP="00732D55">
            <w:pPr>
              <w:keepNext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vMerge/>
            <w:shd w:val="clear" w:color="auto" w:fill="auto"/>
            <w:vAlign w:val="center"/>
          </w:tcPr>
          <w:p w14:paraId="2BED0253" w14:textId="77777777" w:rsidR="00732D55" w:rsidRPr="00071046" w:rsidRDefault="00732D55" w:rsidP="00732D55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1F3FAE" w:rsidRPr="00663A35" w14:paraId="6B34ED06" w14:textId="77777777" w:rsidTr="00FA310A">
        <w:trPr>
          <w:jc w:val="center"/>
        </w:trPr>
        <w:tc>
          <w:tcPr>
            <w:tcW w:w="2813" w:type="dxa"/>
            <w:vMerge/>
            <w:shd w:val="clear" w:color="auto" w:fill="auto"/>
          </w:tcPr>
          <w:p w14:paraId="1417F3D4" w14:textId="77777777" w:rsidR="001F3FAE" w:rsidRPr="00071046" w:rsidRDefault="001F3FAE" w:rsidP="00D918DB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873" w:type="dxa"/>
            <w:shd w:val="clear" w:color="auto" w:fill="auto"/>
          </w:tcPr>
          <w:p w14:paraId="75F1BEBD" w14:textId="4DC43089" w:rsidR="001F3FAE" w:rsidRPr="00071046" w:rsidRDefault="00FA310A" w:rsidP="00D918DB">
            <w:pPr>
              <w:keepNext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5-6</w:t>
            </w:r>
          </w:p>
        </w:tc>
        <w:tc>
          <w:tcPr>
            <w:tcW w:w="7990" w:type="dxa"/>
            <w:shd w:val="clear" w:color="auto" w:fill="auto"/>
          </w:tcPr>
          <w:p w14:paraId="0E386DF1" w14:textId="75FB7DAC" w:rsidR="001F3FAE" w:rsidRPr="001F3FAE" w:rsidRDefault="001F3FAE" w:rsidP="001F3FAE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1F3FAE">
              <w:rPr>
                <w:b/>
                <w:bCs/>
                <w:sz w:val="26"/>
                <w:szCs w:val="26"/>
              </w:rPr>
              <w:t>Практические работа №1</w:t>
            </w:r>
            <w:r w:rsidR="00BF05E2">
              <w:rPr>
                <w:b/>
                <w:bCs/>
                <w:sz w:val="26"/>
                <w:szCs w:val="26"/>
              </w:rPr>
              <w:t>/</w:t>
            </w:r>
            <w:proofErr w:type="spellStart"/>
            <w:r w:rsidR="00BF05E2">
              <w:rPr>
                <w:b/>
                <w:bCs/>
                <w:sz w:val="26"/>
                <w:szCs w:val="26"/>
              </w:rPr>
              <w:t>п.п</w:t>
            </w:r>
            <w:proofErr w:type="spellEnd"/>
            <w:r w:rsidR="00BF05E2">
              <w:rPr>
                <w:b/>
                <w:bCs/>
                <w:sz w:val="26"/>
                <w:szCs w:val="26"/>
              </w:rPr>
              <w:t>.</w:t>
            </w:r>
          </w:p>
          <w:p w14:paraId="562F57BD" w14:textId="57A13384" w:rsidR="001F3FAE" w:rsidRPr="001F3FAE" w:rsidRDefault="00F23594" w:rsidP="00F14D04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F23594">
              <w:rPr>
                <w:sz w:val="26"/>
                <w:szCs w:val="26"/>
              </w:rPr>
              <w:t>Проанализир</w:t>
            </w:r>
            <w:r>
              <w:rPr>
                <w:sz w:val="26"/>
                <w:szCs w:val="26"/>
              </w:rPr>
              <w:t>овать</w:t>
            </w:r>
            <w:r w:rsidRPr="00F23594">
              <w:rPr>
                <w:sz w:val="26"/>
                <w:szCs w:val="26"/>
              </w:rPr>
              <w:t xml:space="preserve"> 17 целей устойчивого развития ООН (</w:t>
            </w:r>
            <w:proofErr w:type="spellStart"/>
            <w:r w:rsidRPr="00F23594">
              <w:rPr>
                <w:sz w:val="26"/>
                <w:szCs w:val="26"/>
              </w:rPr>
              <w:t>ЦУР</w:t>
            </w:r>
            <w:proofErr w:type="spellEnd"/>
            <w:r w:rsidRPr="00F23594">
              <w:rPr>
                <w:sz w:val="26"/>
                <w:szCs w:val="26"/>
              </w:rPr>
              <w:t>) на период 2016-2030 гг., сформулированные в «Повестке дня в области устойчивого развития на период до 2030 года». Определи</w:t>
            </w:r>
            <w:r>
              <w:rPr>
                <w:sz w:val="26"/>
                <w:szCs w:val="26"/>
              </w:rPr>
              <w:t xml:space="preserve">в </w:t>
            </w:r>
            <w:r w:rsidRPr="00F23594">
              <w:rPr>
                <w:sz w:val="26"/>
                <w:szCs w:val="26"/>
              </w:rPr>
              <w:t>приоритетные аспекты для каждой цели, заполни</w:t>
            </w:r>
            <w:r>
              <w:rPr>
                <w:sz w:val="26"/>
                <w:szCs w:val="26"/>
              </w:rPr>
              <w:t>ть таблицу.</w:t>
            </w:r>
          </w:p>
        </w:tc>
        <w:tc>
          <w:tcPr>
            <w:tcW w:w="1606" w:type="dxa"/>
            <w:shd w:val="clear" w:color="auto" w:fill="auto"/>
            <w:vAlign w:val="center"/>
          </w:tcPr>
          <w:p w14:paraId="7145C9E5" w14:textId="4C111636" w:rsidR="001F3FAE" w:rsidRPr="00071046" w:rsidRDefault="0061097D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</w:t>
            </w:r>
            <w:r w:rsidR="00BF05E2">
              <w:rPr>
                <w:bCs/>
                <w:sz w:val="26"/>
                <w:szCs w:val="26"/>
              </w:rPr>
              <w:t>/</w:t>
            </w:r>
            <w:proofErr w:type="spellStart"/>
            <w:r w:rsidR="00BF05E2">
              <w:rPr>
                <w:bCs/>
                <w:sz w:val="26"/>
                <w:szCs w:val="26"/>
              </w:rPr>
              <w:t>2п.п</w:t>
            </w:r>
            <w:proofErr w:type="spellEnd"/>
            <w:r w:rsidR="00BF05E2">
              <w:rPr>
                <w:bCs/>
                <w:sz w:val="26"/>
                <w:szCs w:val="26"/>
              </w:rPr>
              <w:t>.</w:t>
            </w:r>
          </w:p>
        </w:tc>
        <w:tc>
          <w:tcPr>
            <w:tcW w:w="1288" w:type="dxa"/>
            <w:shd w:val="clear" w:color="auto" w:fill="auto"/>
            <w:vAlign w:val="center"/>
          </w:tcPr>
          <w:p w14:paraId="1D5F4709" w14:textId="72A56B77" w:rsidR="001F3FAE" w:rsidRPr="00071046" w:rsidRDefault="0061097D" w:rsidP="00E56D1B">
            <w:pPr>
              <w:keepNext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</w:t>
            </w:r>
          </w:p>
        </w:tc>
      </w:tr>
      <w:tr w:rsidR="00F918DF" w:rsidRPr="00663A35" w14:paraId="3E67C7A2" w14:textId="77777777" w:rsidTr="002E2BDA">
        <w:trPr>
          <w:jc w:val="center"/>
        </w:trPr>
        <w:tc>
          <w:tcPr>
            <w:tcW w:w="2813" w:type="dxa"/>
            <w:shd w:val="clear" w:color="auto" w:fill="auto"/>
          </w:tcPr>
          <w:p w14:paraId="0DC91EF6" w14:textId="77777777" w:rsidR="00F918DF" w:rsidRPr="00071046" w:rsidRDefault="00F918DF" w:rsidP="00D918DB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8863" w:type="dxa"/>
            <w:gridSpan w:val="2"/>
            <w:shd w:val="clear" w:color="auto" w:fill="auto"/>
          </w:tcPr>
          <w:p w14:paraId="33CE74A3" w14:textId="3CD7D649" w:rsidR="00F918DF" w:rsidRDefault="00F918DF" w:rsidP="001F3FAE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Самостоятельная работа </w:t>
            </w:r>
            <w:r w:rsidR="00363A05">
              <w:rPr>
                <w:b/>
                <w:bCs/>
                <w:sz w:val="26"/>
                <w:szCs w:val="26"/>
              </w:rPr>
              <w:t>№1</w:t>
            </w:r>
          </w:p>
          <w:p w14:paraId="08D93FEB" w14:textId="1F4564D1" w:rsidR="00F918DF" w:rsidRPr="00AB022B" w:rsidRDefault="004A3B6C" w:rsidP="004A3B6C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AB022B">
              <w:rPr>
                <w:rFonts w:eastAsia="Calibri"/>
                <w:sz w:val="26"/>
                <w:szCs w:val="26"/>
                <w:lang w:eastAsia="en-US"/>
              </w:rPr>
              <w:t>Сравнительный анализ по теме : Провести соотнесение национальных целей развития Российской Федерации с целями устойчивого развития</w:t>
            </w:r>
            <w:r w:rsidRPr="00AB022B">
              <w:rPr>
                <w:sz w:val="26"/>
                <w:szCs w:val="26"/>
              </w:rPr>
              <w:t xml:space="preserve"> </w:t>
            </w:r>
          </w:p>
        </w:tc>
        <w:tc>
          <w:tcPr>
            <w:tcW w:w="1606" w:type="dxa"/>
            <w:shd w:val="clear" w:color="auto" w:fill="auto"/>
            <w:vAlign w:val="center"/>
          </w:tcPr>
          <w:p w14:paraId="1175D472" w14:textId="6EBCCCAA" w:rsidR="00F918DF" w:rsidRDefault="00F23594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shd w:val="clear" w:color="auto" w:fill="auto"/>
            <w:vAlign w:val="center"/>
          </w:tcPr>
          <w:p w14:paraId="7063C41F" w14:textId="77777777" w:rsidR="00F918DF" w:rsidRDefault="00F918DF" w:rsidP="00E56D1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8805BF" w:rsidRPr="00663A35" w14:paraId="7902574B" w14:textId="77777777" w:rsidTr="002E2BDA">
        <w:trPr>
          <w:jc w:val="center"/>
        </w:trPr>
        <w:tc>
          <w:tcPr>
            <w:tcW w:w="2813" w:type="dxa"/>
            <w:shd w:val="clear" w:color="auto" w:fill="auto"/>
          </w:tcPr>
          <w:p w14:paraId="7767E01F" w14:textId="77777777" w:rsidR="008805BF" w:rsidRPr="00071046" w:rsidRDefault="008805BF" w:rsidP="00D918DB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8863" w:type="dxa"/>
            <w:gridSpan w:val="2"/>
            <w:shd w:val="clear" w:color="auto" w:fill="auto"/>
          </w:tcPr>
          <w:p w14:paraId="2F738353" w14:textId="4766B554" w:rsidR="008805BF" w:rsidRDefault="008805BF" w:rsidP="008805BF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Самостоятельная работа </w:t>
            </w:r>
            <w:r w:rsidR="00363A05">
              <w:rPr>
                <w:b/>
                <w:bCs/>
                <w:sz w:val="26"/>
                <w:szCs w:val="26"/>
              </w:rPr>
              <w:t>№2</w:t>
            </w:r>
          </w:p>
          <w:p w14:paraId="6C4F8456" w14:textId="40A3B20C" w:rsidR="00AB022B" w:rsidRPr="00AB022B" w:rsidRDefault="00AB022B" w:rsidP="00AB022B">
            <w:pPr>
              <w:keepNext/>
              <w:jc w:val="both"/>
              <w:rPr>
                <w:rFonts w:eastAsia="Calibri"/>
                <w:sz w:val="26"/>
                <w:szCs w:val="26"/>
              </w:rPr>
            </w:pPr>
            <w:r w:rsidRPr="00AB022B">
              <w:rPr>
                <w:rFonts w:eastAsia="Calibri"/>
                <w:sz w:val="26"/>
                <w:szCs w:val="26"/>
              </w:rPr>
              <w:t>Подготовка доклада на тему: «Циркулярная экономика и устойчивое развитие, связь между ними»</w:t>
            </w:r>
          </w:p>
          <w:p w14:paraId="670DEF82" w14:textId="1DA77532" w:rsidR="00363A05" w:rsidRPr="00363A05" w:rsidRDefault="00363A05" w:rsidP="001F3FAE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1606" w:type="dxa"/>
            <w:shd w:val="clear" w:color="auto" w:fill="auto"/>
            <w:vAlign w:val="center"/>
          </w:tcPr>
          <w:p w14:paraId="1CAA3DF2" w14:textId="41955E35" w:rsidR="008805BF" w:rsidRDefault="00363A05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shd w:val="clear" w:color="auto" w:fill="auto"/>
            <w:vAlign w:val="center"/>
          </w:tcPr>
          <w:p w14:paraId="4A174016" w14:textId="77777777" w:rsidR="008805BF" w:rsidRDefault="008805BF" w:rsidP="00E56D1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D918DB" w:rsidRPr="00663A35" w14:paraId="3B912AFD" w14:textId="77777777" w:rsidTr="0061097D">
        <w:trPr>
          <w:jc w:val="center"/>
        </w:trPr>
        <w:tc>
          <w:tcPr>
            <w:tcW w:w="2813" w:type="dxa"/>
            <w:shd w:val="clear" w:color="auto" w:fill="auto"/>
          </w:tcPr>
          <w:p w14:paraId="31A708BF" w14:textId="77777777" w:rsidR="00D918DB" w:rsidRPr="00071046" w:rsidRDefault="00D918DB" w:rsidP="00D918DB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8863" w:type="dxa"/>
            <w:gridSpan w:val="2"/>
            <w:shd w:val="clear" w:color="auto" w:fill="auto"/>
          </w:tcPr>
          <w:p w14:paraId="70075ED3" w14:textId="77777777" w:rsidR="00D918DB" w:rsidRPr="00071046" w:rsidRDefault="00D918DB" w:rsidP="00D918DB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71046">
              <w:rPr>
                <w:b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606" w:type="dxa"/>
            <w:shd w:val="clear" w:color="auto" w:fill="auto"/>
            <w:vAlign w:val="center"/>
          </w:tcPr>
          <w:p w14:paraId="65CDC3E1" w14:textId="77777777" w:rsidR="00D918DB" w:rsidRPr="00071046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288" w:type="dxa"/>
            <w:shd w:val="clear" w:color="auto" w:fill="auto"/>
            <w:vAlign w:val="center"/>
          </w:tcPr>
          <w:p w14:paraId="21E07910" w14:textId="77777777" w:rsidR="00D918DB" w:rsidRPr="00071046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61097D" w:rsidRPr="00663A35" w14:paraId="27A5F0F1" w14:textId="77777777" w:rsidTr="00FA310A">
        <w:trPr>
          <w:trHeight w:val="405"/>
          <w:jc w:val="center"/>
        </w:trPr>
        <w:tc>
          <w:tcPr>
            <w:tcW w:w="2813" w:type="dxa"/>
            <w:vMerge w:val="restart"/>
            <w:shd w:val="clear" w:color="auto" w:fill="auto"/>
          </w:tcPr>
          <w:p w14:paraId="29CECFA7" w14:textId="77777777" w:rsidR="0061097D" w:rsidRDefault="0061097D" w:rsidP="00D918DB">
            <w:pPr>
              <w:keepNext/>
              <w:rPr>
                <w:sz w:val="26"/>
                <w:szCs w:val="26"/>
              </w:rPr>
            </w:pPr>
            <w:r w:rsidRPr="00071046">
              <w:rPr>
                <w:sz w:val="26"/>
                <w:szCs w:val="26"/>
              </w:rPr>
              <w:t xml:space="preserve">Тема 1.2. </w:t>
            </w:r>
          </w:p>
          <w:p w14:paraId="4B2AED06" w14:textId="4A309EAC" w:rsidR="0061097D" w:rsidRPr="00071046" w:rsidRDefault="00F918DF" w:rsidP="0061097D">
            <w:pPr>
              <w:keepNext/>
              <w:jc w:val="both"/>
              <w:rPr>
                <w:sz w:val="26"/>
                <w:szCs w:val="26"/>
              </w:rPr>
            </w:pPr>
            <w:r w:rsidRPr="00F918DF">
              <w:rPr>
                <w:sz w:val="26"/>
                <w:szCs w:val="26"/>
              </w:rPr>
              <w:t>Сущность и принципы циркулярной экономики</w:t>
            </w:r>
          </w:p>
        </w:tc>
        <w:tc>
          <w:tcPr>
            <w:tcW w:w="873" w:type="dxa"/>
            <w:shd w:val="clear" w:color="auto" w:fill="auto"/>
          </w:tcPr>
          <w:p w14:paraId="48D3D319" w14:textId="620ECB3C" w:rsidR="0061097D" w:rsidRPr="00071046" w:rsidRDefault="00FA310A" w:rsidP="00D918DB">
            <w:pPr>
              <w:keepNext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7-8</w:t>
            </w:r>
          </w:p>
        </w:tc>
        <w:tc>
          <w:tcPr>
            <w:tcW w:w="7990" w:type="dxa"/>
            <w:shd w:val="clear" w:color="auto" w:fill="auto"/>
          </w:tcPr>
          <w:p w14:paraId="61171417" w14:textId="7A388623" w:rsidR="0061097D" w:rsidRPr="00071046" w:rsidRDefault="00F918DF" w:rsidP="0061097D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F918DF">
              <w:rPr>
                <w:sz w:val="26"/>
                <w:szCs w:val="26"/>
              </w:rPr>
              <w:t xml:space="preserve">Линейная и циркулярная модели экономики. </w:t>
            </w:r>
          </w:p>
        </w:tc>
        <w:tc>
          <w:tcPr>
            <w:tcW w:w="1606" w:type="dxa"/>
            <w:shd w:val="clear" w:color="auto" w:fill="auto"/>
            <w:vAlign w:val="center"/>
          </w:tcPr>
          <w:p w14:paraId="370D6D09" w14:textId="737782DB" w:rsidR="0061097D" w:rsidRPr="00071046" w:rsidRDefault="0061097D" w:rsidP="00BD779C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71046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vMerge w:val="restart"/>
            <w:shd w:val="clear" w:color="auto" w:fill="auto"/>
            <w:vAlign w:val="center"/>
          </w:tcPr>
          <w:p w14:paraId="4EB2424A" w14:textId="77777777" w:rsidR="0061097D" w:rsidRPr="00071046" w:rsidRDefault="0061097D" w:rsidP="00E56D1B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71046">
              <w:rPr>
                <w:bCs/>
                <w:sz w:val="26"/>
                <w:szCs w:val="26"/>
              </w:rPr>
              <w:t>2</w:t>
            </w:r>
          </w:p>
        </w:tc>
      </w:tr>
      <w:tr w:rsidR="00BD779C" w:rsidRPr="00663A35" w14:paraId="73C81F79" w14:textId="77777777" w:rsidTr="00FA310A">
        <w:trPr>
          <w:jc w:val="center"/>
        </w:trPr>
        <w:tc>
          <w:tcPr>
            <w:tcW w:w="2813" w:type="dxa"/>
            <w:vMerge/>
            <w:shd w:val="clear" w:color="auto" w:fill="auto"/>
          </w:tcPr>
          <w:p w14:paraId="009F51EA" w14:textId="77777777" w:rsidR="00BD779C" w:rsidRPr="00071046" w:rsidRDefault="00BD779C" w:rsidP="00D918DB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873" w:type="dxa"/>
            <w:shd w:val="clear" w:color="auto" w:fill="auto"/>
          </w:tcPr>
          <w:p w14:paraId="7B1632FB" w14:textId="3E404D31" w:rsidR="00BD779C" w:rsidRPr="00071046" w:rsidRDefault="00FA310A" w:rsidP="00D918DB">
            <w:pPr>
              <w:keepNext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9-10</w:t>
            </w:r>
          </w:p>
        </w:tc>
        <w:tc>
          <w:tcPr>
            <w:tcW w:w="7990" w:type="dxa"/>
            <w:shd w:val="clear" w:color="auto" w:fill="auto"/>
          </w:tcPr>
          <w:p w14:paraId="1DAEB123" w14:textId="657EE366" w:rsidR="00BD779C" w:rsidRPr="00F918DF" w:rsidRDefault="00BD779C" w:rsidP="0061097D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F918DF">
              <w:rPr>
                <w:sz w:val="26"/>
                <w:szCs w:val="26"/>
              </w:rPr>
              <w:t>Основные этапы становления циркулярной экономики.</w:t>
            </w:r>
          </w:p>
        </w:tc>
        <w:tc>
          <w:tcPr>
            <w:tcW w:w="1606" w:type="dxa"/>
            <w:shd w:val="clear" w:color="auto" w:fill="auto"/>
            <w:vAlign w:val="center"/>
          </w:tcPr>
          <w:p w14:paraId="51CE4496" w14:textId="52DFFB70" w:rsidR="00BD779C" w:rsidRPr="00071046" w:rsidRDefault="00FA310A" w:rsidP="00034934">
            <w:pPr>
              <w:keepNext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vMerge/>
            <w:shd w:val="clear" w:color="auto" w:fill="auto"/>
            <w:vAlign w:val="center"/>
          </w:tcPr>
          <w:p w14:paraId="712A0329" w14:textId="77777777" w:rsidR="00BD779C" w:rsidRPr="00071046" w:rsidRDefault="00BD779C" w:rsidP="00E56D1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61097D" w:rsidRPr="00663A35" w14:paraId="6F842EED" w14:textId="77777777" w:rsidTr="00FA310A">
        <w:trPr>
          <w:jc w:val="center"/>
        </w:trPr>
        <w:tc>
          <w:tcPr>
            <w:tcW w:w="2813" w:type="dxa"/>
            <w:vMerge/>
            <w:shd w:val="clear" w:color="auto" w:fill="auto"/>
          </w:tcPr>
          <w:p w14:paraId="0D6A48A5" w14:textId="77777777" w:rsidR="0061097D" w:rsidRPr="00071046" w:rsidRDefault="0061097D" w:rsidP="00D918DB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873" w:type="dxa"/>
            <w:shd w:val="clear" w:color="auto" w:fill="auto"/>
          </w:tcPr>
          <w:p w14:paraId="41718C0D" w14:textId="7D9BA624" w:rsidR="0061097D" w:rsidRPr="00071046" w:rsidRDefault="00FA310A" w:rsidP="00D918DB">
            <w:pPr>
              <w:keepNext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11-12</w:t>
            </w:r>
          </w:p>
        </w:tc>
        <w:tc>
          <w:tcPr>
            <w:tcW w:w="7990" w:type="dxa"/>
            <w:shd w:val="clear" w:color="auto" w:fill="auto"/>
          </w:tcPr>
          <w:p w14:paraId="3C16ABB6" w14:textId="6747B89A" w:rsidR="0061097D" w:rsidRPr="0061097D" w:rsidRDefault="00F918DF" w:rsidP="0061097D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F918DF">
              <w:rPr>
                <w:sz w:val="26"/>
                <w:szCs w:val="26"/>
              </w:rPr>
              <w:t xml:space="preserve">Основные трактовки понятия «циркулярная экономика». </w:t>
            </w:r>
          </w:p>
        </w:tc>
        <w:tc>
          <w:tcPr>
            <w:tcW w:w="1606" w:type="dxa"/>
            <w:shd w:val="clear" w:color="auto" w:fill="auto"/>
            <w:vAlign w:val="center"/>
          </w:tcPr>
          <w:p w14:paraId="4CC6288D" w14:textId="58E9CE34" w:rsidR="0061097D" w:rsidRPr="00071046" w:rsidRDefault="0061097D" w:rsidP="00034934">
            <w:pPr>
              <w:keepNext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vMerge/>
            <w:shd w:val="clear" w:color="auto" w:fill="auto"/>
            <w:vAlign w:val="center"/>
          </w:tcPr>
          <w:p w14:paraId="690E9558" w14:textId="77777777" w:rsidR="0061097D" w:rsidRPr="00071046" w:rsidRDefault="0061097D" w:rsidP="00E56D1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61097D" w:rsidRPr="00663A35" w14:paraId="1F602684" w14:textId="77777777" w:rsidTr="00FA310A">
        <w:trPr>
          <w:jc w:val="center"/>
        </w:trPr>
        <w:tc>
          <w:tcPr>
            <w:tcW w:w="2813" w:type="dxa"/>
            <w:vMerge/>
            <w:shd w:val="clear" w:color="auto" w:fill="auto"/>
          </w:tcPr>
          <w:p w14:paraId="61C3001C" w14:textId="77777777" w:rsidR="0061097D" w:rsidRPr="00071046" w:rsidRDefault="0061097D" w:rsidP="00D918DB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873" w:type="dxa"/>
            <w:shd w:val="clear" w:color="auto" w:fill="auto"/>
          </w:tcPr>
          <w:p w14:paraId="10E82065" w14:textId="050D4939" w:rsidR="0061097D" w:rsidRPr="00071046" w:rsidRDefault="00FA310A" w:rsidP="00D918DB">
            <w:pPr>
              <w:keepNext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13-14</w:t>
            </w:r>
          </w:p>
        </w:tc>
        <w:tc>
          <w:tcPr>
            <w:tcW w:w="7990" w:type="dxa"/>
            <w:shd w:val="clear" w:color="auto" w:fill="auto"/>
          </w:tcPr>
          <w:p w14:paraId="342F7D96" w14:textId="4581DB83" w:rsidR="0061097D" w:rsidRPr="00071046" w:rsidRDefault="00F918DF" w:rsidP="00D918DB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F918DF">
              <w:rPr>
                <w:sz w:val="26"/>
                <w:szCs w:val="26"/>
              </w:rPr>
              <w:t>Принципы циркулярной экономики.</w:t>
            </w:r>
          </w:p>
        </w:tc>
        <w:tc>
          <w:tcPr>
            <w:tcW w:w="1606" w:type="dxa"/>
            <w:shd w:val="clear" w:color="auto" w:fill="auto"/>
            <w:vAlign w:val="center"/>
          </w:tcPr>
          <w:p w14:paraId="1CF1B47E" w14:textId="5A2CAAE5" w:rsidR="0061097D" w:rsidRPr="00071046" w:rsidRDefault="0061097D" w:rsidP="00034934">
            <w:pPr>
              <w:keepNext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vMerge/>
            <w:shd w:val="clear" w:color="auto" w:fill="auto"/>
            <w:vAlign w:val="center"/>
          </w:tcPr>
          <w:p w14:paraId="7FA606CF" w14:textId="77777777" w:rsidR="0061097D" w:rsidRPr="00071046" w:rsidRDefault="0061097D" w:rsidP="00E56D1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D918DB" w:rsidRPr="00663A35" w14:paraId="59A2E421" w14:textId="77777777" w:rsidTr="00FA310A">
        <w:trPr>
          <w:jc w:val="center"/>
        </w:trPr>
        <w:tc>
          <w:tcPr>
            <w:tcW w:w="2813" w:type="dxa"/>
            <w:vMerge/>
            <w:shd w:val="clear" w:color="auto" w:fill="auto"/>
          </w:tcPr>
          <w:p w14:paraId="10F78165" w14:textId="77777777" w:rsidR="00D918DB" w:rsidRPr="00071046" w:rsidRDefault="00D918DB" w:rsidP="00D918DB">
            <w:pPr>
              <w:keepNext/>
              <w:rPr>
                <w:sz w:val="26"/>
                <w:szCs w:val="26"/>
              </w:rPr>
            </w:pPr>
            <w:bookmarkStart w:id="2" w:name="_Hlk24893870"/>
          </w:p>
        </w:tc>
        <w:tc>
          <w:tcPr>
            <w:tcW w:w="873" w:type="dxa"/>
            <w:shd w:val="clear" w:color="auto" w:fill="auto"/>
          </w:tcPr>
          <w:p w14:paraId="022BB678" w14:textId="632E884A" w:rsidR="00D918DB" w:rsidRPr="00071046" w:rsidRDefault="00FA310A" w:rsidP="00D918DB">
            <w:pPr>
              <w:keepNext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15-16</w:t>
            </w:r>
          </w:p>
        </w:tc>
        <w:tc>
          <w:tcPr>
            <w:tcW w:w="7990" w:type="dxa"/>
            <w:shd w:val="clear" w:color="auto" w:fill="auto"/>
          </w:tcPr>
          <w:p w14:paraId="6203C49A" w14:textId="468DF0A8" w:rsidR="00D918DB" w:rsidRPr="00071046" w:rsidRDefault="00D918DB" w:rsidP="00D918DB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071046">
              <w:rPr>
                <w:b/>
                <w:bCs/>
                <w:sz w:val="26"/>
                <w:szCs w:val="26"/>
              </w:rPr>
              <w:t>Практические работа №</w:t>
            </w:r>
            <w:r w:rsidR="001F3FAE">
              <w:rPr>
                <w:b/>
                <w:bCs/>
                <w:sz w:val="26"/>
                <w:szCs w:val="26"/>
              </w:rPr>
              <w:t>2</w:t>
            </w:r>
            <w:r w:rsidR="00BF05E2">
              <w:rPr>
                <w:b/>
                <w:bCs/>
                <w:sz w:val="26"/>
                <w:szCs w:val="26"/>
              </w:rPr>
              <w:t>/</w:t>
            </w:r>
            <w:proofErr w:type="spellStart"/>
            <w:r w:rsidR="00BF05E2">
              <w:rPr>
                <w:b/>
                <w:bCs/>
                <w:sz w:val="26"/>
                <w:szCs w:val="26"/>
              </w:rPr>
              <w:t>п.п</w:t>
            </w:r>
            <w:proofErr w:type="spellEnd"/>
            <w:r w:rsidR="00BF05E2">
              <w:rPr>
                <w:b/>
                <w:bCs/>
                <w:sz w:val="26"/>
                <w:szCs w:val="26"/>
              </w:rPr>
              <w:t>.</w:t>
            </w:r>
          </w:p>
          <w:p w14:paraId="459A2BD4" w14:textId="39082D2D" w:rsidR="00D918DB" w:rsidRPr="00071046" w:rsidRDefault="00F23594" w:rsidP="00D918DB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Провести сравнительную характеристику линейной и циркулярной </w:t>
            </w:r>
            <w:r w:rsidR="0016266A">
              <w:rPr>
                <w:sz w:val="26"/>
                <w:szCs w:val="26"/>
              </w:rPr>
              <w:t xml:space="preserve">модели </w:t>
            </w:r>
            <w:r>
              <w:rPr>
                <w:sz w:val="26"/>
                <w:szCs w:val="26"/>
              </w:rPr>
              <w:t xml:space="preserve">экономики </w:t>
            </w:r>
            <w:r w:rsidR="0016266A">
              <w:rPr>
                <w:sz w:val="26"/>
                <w:szCs w:val="26"/>
              </w:rPr>
              <w:t>по заданным признакам сравнения. Заполнить таблицу.</w:t>
            </w:r>
          </w:p>
        </w:tc>
        <w:tc>
          <w:tcPr>
            <w:tcW w:w="1606" w:type="dxa"/>
            <w:shd w:val="clear" w:color="auto" w:fill="auto"/>
            <w:vAlign w:val="center"/>
          </w:tcPr>
          <w:p w14:paraId="4690335D" w14:textId="4E562B1B" w:rsidR="00D918DB" w:rsidRPr="00071046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71046">
              <w:rPr>
                <w:bCs/>
                <w:sz w:val="26"/>
                <w:szCs w:val="26"/>
              </w:rPr>
              <w:t>2</w:t>
            </w:r>
            <w:r w:rsidR="00BF05E2">
              <w:rPr>
                <w:bCs/>
                <w:sz w:val="26"/>
                <w:szCs w:val="26"/>
              </w:rPr>
              <w:t>/</w:t>
            </w:r>
            <w:proofErr w:type="spellStart"/>
            <w:r w:rsidR="00BF05E2">
              <w:rPr>
                <w:bCs/>
                <w:sz w:val="26"/>
                <w:szCs w:val="26"/>
              </w:rPr>
              <w:t>2п.п</w:t>
            </w:r>
            <w:proofErr w:type="spellEnd"/>
            <w:r w:rsidR="00BF05E2">
              <w:rPr>
                <w:bCs/>
                <w:sz w:val="26"/>
                <w:szCs w:val="26"/>
              </w:rPr>
              <w:t>.</w:t>
            </w:r>
          </w:p>
        </w:tc>
        <w:tc>
          <w:tcPr>
            <w:tcW w:w="1288" w:type="dxa"/>
            <w:shd w:val="clear" w:color="auto" w:fill="auto"/>
            <w:vAlign w:val="center"/>
          </w:tcPr>
          <w:p w14:paraId="250F5E57" w14:textId="77777777" w:rsidR="00D918DB" w:rsidRPr="00071046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71046">
              <w:rPr>
                <w:bCs/>
                <w:sz w:val="26"/>
                <w:szCs w:val="26"/>
              </w:rPr>
              <w:t>2</w:t>
            </w:r>
          </w:p>
        </w:tc>
      </w:tr>
      <w:tr w:rsidR="00F53D80" w:rsidRPr="00663A35" w14:paraId="6A64F34D" w14:textId="77777777" w:rsidTr="001B1993">
        <w:trPr>
          <w:jc w:val="center"/>
        </w:trPr>
        <w:tc>
          <w:tcPr>
            <w:tcW w:w="2813" w:type="dxa"/>
            <w:shd w:val="clear" w:color="auto" w:fill="auto"/>
          </w:tcPr>
          <w:p w14:paraId="7B162339" w14:textId="77777777" w:rsidR="00F53D80" w:rsidRPr="00071046" w:rsidRDefault="00F53D80" w:rsidP="00D918DB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8863" w:type="dxa"/>
            <w:gridSpan w:val="2"/>
            <w:shd w:val="clear" w:color="auto" w:fill="auto"/>
          </w:tcPr>
          <w:p w14:paraId="6959F4BB" w14:textId="06DBAF8F" w:rsidR="00F53D80" w:rsidRDefault="00F53D80" w:rsidP="00D918DB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F53D80">
              <w:rPr>
                <w:b/>
                <w:bCs/>
                <w:sz w:val="26"/>
                <w:szCs w:val="26"/>
              </w:rPr>
              <w:t>Самостоятельная работа</w:t>
            </w:r>
            <w:r w:rsidR="00930977">
              <w:rPr>
                <w:b/>
                <w:bCs/>
                <w:sz w:val="26"/>
                <w:szCs w:val="26"/>
              </w:rPr>
              <w:t xml:space="preserve"> №3</w:t>
            </w:r>
          </w:p>
          <w:p w14:paraId="34EABF84" w14:textId="74A22DD2" w:rsidR="00D3388B" w:rsidRPr="00D3388B" w:rsidRDefault="00D3388B" w:rsidP="00D3388B">
            <w:pPr>
              <w:jc w:val="both"/>
              <w:rPr>
                <w:b/>
                <w:bCs/>
                <w:sz w:val="26"/>
                <w:szCs w:val="26"/>
              </w:rPr>
            </w:pPr>
            <w:r w:rsidRPr="00D3388B">
              <w:rPr>
                <w:rFonts w:eastAsia="Calibri"/>
                <w:sz w:val="26"/>
                <w:szCs w:val="26"/>
              </w:rPr>
              <w:t>Подготовка сообщения на тему: Анализ положительных и негативных последствий внедрения и развития циркулярной экономики.</w:t>
            </w:r>
          </w:p>
          <w:p w14:paraId="3B0B382C" w14:textId="3685C070" w:rsidR="004E0CAE" w:rsidRPr="004E0CAE" w:rsidRDefault="004E0CAE" w:rsidP="00D918DB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1606" w:type="dxa"/>
            <w:shd w:val="clear" w:color="auto" w:fill="auto"/>
            <w:vAlign w:val="center"/>
          </w:tcPr>
          <w:p w14:paraId="3876BFB5" w14:textId="3117B1A5" w:rsidR="00F53D80" w:rsidRPr="00071046" w:rsidRDefault="004E0CAE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shd w:val="clear" w:color="auto" w:fill="auto"/>
            <w:vAlign w:val="center"/>
          </w:tcPr>
          <w:p w14:paraId="3EA566C9" w14:textId="77777777" w:rsidR="00F53D80" w:rsidRPr="00071046" w:rsidRDefault="00F53D80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8805BF" w:rsidRPr="00663A35" w14:paraId="13EC8AC1" w14:textId="77777777" w:rsidTr="001B1993">
        <w:trPr>
          <w:jc w:val="center"/>
        </w:trPr>
        <w:tc>
          <w:tcPr>
            <w:tcW w:w="2813" w:type="dxa"/>
            <w:shd w:val="clear" w:color="auto" w:fill="auto"/>
          </w:tcPr>
          <w:p w14:paraId="4D409DEF" w14:textId="77777777" w:rsidR="008805BF" w:rsidRPr="00071046" w:rsidRDefault="008805BF" w:rsidP="00D918DB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8863" w:type="dxa"/>
            <w:gridSpan w:val="2"/>
            <w:shd w:val="clear" w:color="auto" w:fill="auto"/>
          </w:tcPr>
          <w:p w14:paraId="64008951" w14:textId="4709CA2A" w:rsidR="008805BF" w:rsidRDefault="008805BF" w:rsidP="008805BF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F53D80">
              <w:rPr>
                <w:b/>
                <w:bCs/>
                <w:sz w:val="26"/>
                <w:szCs w:val="26"/>
              </w:rPr>
              <w:t>Самостоятельная работа</w:t>
            </w:r>
            <w:r w:rsidR="00930977">
              <w:rPr>
                <w:b/>
                <w:bCs/>
                <w:sz w:val="26"/>
                <w:szCs w:val="26"/>
              </w:rPr>
              <w:t xml:space="preserve"> №4</w:t>
            </w:r>
          </w:p>
          <w:p w14:paraId="42F7CA24" w14:textId="7EC99327" w:rsidR="008805BF" w:rsidRPr="00F53D80" w:rsidRDefault="008805BF" w:rsidP="00D918DB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Подготовить сообщение на тему: </w:t>
            </w:r>
            <w:r w:rsidRPr="004E0CAE">
              <w:rPr>
                <w:sz w:val="26"/>
                <w:szCs w:val="26"/>
              </w:rPr>
              <w:t>Положительные и негативные последствия внедрения циркулярной экономики.</w:t>
            </w:r>
          </w:p>
        </w:tc>
        <w:tc>
          <w:tcPr>
            <w:tcW w:w="1606" w:type="dxa"/>
            <w:shd w:val="clear" w:color="auto" w:fill="auto"/>
            <w:vAlign w:val="center"/>
          </w:tcPr>
          <w:p w14:paraId="3712ABA2" w14:textId="161F3A94" w:rsidR="008805BF" w:rsidRDefault="008805BF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shd w:val="clear" w:color="auto" w:fill="auto"/>
            <w:vAlign w:val="center"/>
          </w:tcPr>
          <w:p w14:paraId="624F368C" w14:textId="77777777" w:rsidR="008805BF" w:rsidRPr="00071046" w:rsidRDefault="008805BF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bookmarkEnd w:id="2"/>
      <w:tr w:rsidR="00D918DB" w:rsidRPr="00663A35" w14:paraId="794570C2" w14:textId="77777777" w:rsidTr="0061097D">
        <w:trPr>
          <w:jc w:val="center"/>
        </w:trPr>
        <w:tc>
          <w:tcPr>
            <w:tcW w:w="2813" w:type="dxa"/>
            <w:shd w:val="clear" w:color="auto" w:fill="auto"/>
          </w:tcPr>
          <w:p w14:paraId="17EDF5D7" w14:textId="77777777" w:rsidR="00D918DB" w:rsidRPr="00071046" w:rsidRDefault="00D918DB" w:rsidP="00D918DB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8863" w:type="dxa"/>
            <w:gridSpan w:val="2"/>
            <w:shd w:val="clear" w:color="auto" w:fill="auto"/>
          </w:tcPr>
          <w:p w14:paraId="1EFD0396" w14:textId="77777777" w:rsidR="00D918DB" w:rsidRPr="00071046" w:rsidRDefault="00D918DB" w:rsidP="00D918DB">
            <w:pPr>
              <w:suppressAutoHyphens/>
              <w:autoSpaceDE w:val="0"/>
              <w:autoSpaceDN w:val="0"/>
              <w:adjustRightInd w:val="0"/>
              <w:spacing w:line="276" w:lineRule="auto"/>
              <w:rPr>
                <w:b/>
                <w:bCs/>
                <w:sz w:val="26"/>
                <w:szCs w:val="26"/>
              </w:rPr>
            </w:pPr>
            <w:r w:rsidRPr="00071046">
              <w:rPr>
                <w:b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606" w:type="dxa"/>
            <w:shd w:val="clear" w:color="auto" w:fill="auto"/>
            <w:vAlign w:val="center"/>
          </w:tcPr>
          <w:p w14:paraId="6B7F5A18" w14:textId="77777777" w:rsidR="00D918DB" w:rsidRPr="00071046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288" w:type="dxa"/>
            <w:shd w:val="clear" w:color="auto" w:fill="auto"/>
            <w:vAlign w:val="center"/>
          </w:tcPr>
          <w:p w14:paraId="0FB04B4D" w14:textId="77777777" w:rsidR="00D918DB" w:rsidRPr="00071046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363A05" w:rsidRPr="00663A35" w14:paraId="7B8134E8" w14:textId="77777777" w:rsidTr="00FA310A">
        <w:trPr>
          <w:jc w:val="center"/>
        </w:trPr>
        <w:tc>
          <w:tcPr>
            <w:tcW w:w="2813" w:type="dxa"/>
            <w:vMerge w:val="restart"/>
            <w:shd w:val="clear" w:color="auto" w:fill="auto"/>
          </w:tcPr>
          <w:p w14:paraId="093787BF" w14:textId="77777777" w:rsidR="00363A05" w:rsidRDefault="00363A05" w:rsidP="00D918DB">
            <w:pPr>
              <w:keepNext/>
              <w:rPr>
                <w:sz w:val="26"/>
                <w:szCs w:val="26"/>
              </w:rPr>
            </w:pPr>
            <w:r w:rsidRPr="00071046">
              <w:rPr>
                <w:sz w:val="26"/>
                <w:szCs w:val="26"/>
              </w:rPr>
              <w:t xml:space="preserve">Тема 1.3.  </w:t>
            </w:r>
          </w:p>
          <w:p w14:paraId="7803AD9F" w14:textId="7C69A635" w:rsidR="00363A05" w:rsidRPr="00071046" w:rsidRDefault="00363A05" w:rsidP="00D918DB">
            <w:pPr>
              <w:keepNext/>
              <w:rPr>
                <w:sz w:val="26"/>
                <w:szCs w:val="26"/>
              </w:rPr>
            </w:pPr>
            <w:r w:rsidRPr="00F918DF">
              <w:rPr>
                <w:sz w:val="26"/>
                <w:szCs w:val="26"/>
              </w:rPr>
              <w:t>Бизнес-модели циркулярной экономики.</w:t>
            </w:r>
          </w:p>
        </w:tc>
        <w:tc>
          <w:tcPr>
            <w:tcW w:w="873" w:type="dxa"/>
            <w:shd w:val="clear" w:color="auto" w:fill="auto"/>
          </w:tcPr>
          <w:p w14:paraId="4028A360" w14:textId="2C20AEDA" w:rsidR="00363A05" w:rsidRPr="00071046" w:rsidRDefault="00363A05" w:rsidP="00D918DB">
            <w:pPr>
              <w:keepNext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17-18</w:t>
            </w:r>
          </w:p>
        </w:tc>
        <w:tc>
          <w:tcPr>
            <w:tcW w:w="7990" w:type="dxa"/>
            <w:shd w:val="clear" w:color="auto" w:fill="auto"/>
          </w:tcPr>
          <w:p w14:paraId="798DA3AC" w14:textId="6A127FB7" w:rsidR="00363A05" w:rsidRPr="00071046" w:rsidRDefault="00363A05" w:rsidP="00F918DF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F918DF">
              <w:rPr>
                <w:sz w:val="26"/>
                <w:szCs w:val="26"/>
              </w:rPr>
              <w:t>Сущность понятия «бизнес-модель».</w:t>
            </w:r>
          </w:p>
        </w:tc>
        <w:tc>
          <w:tcPr>
            <w:tcW w:w="1606" w:type="dxa"/>
            <w:shd w:val="clear" w:color="auto" w:fill="auto"/>
            <w:vAlign w:val="center"/>
          </w:tcPr>
          <w:p w14:paraId="38F2DF9B" w14:textId="32E9A13F" w:rsidR="00363A05" w:rsidRPr="00071046" w:rsidRDefault="00363A05" w:rsidP="005C7F1E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71046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vMerge w:val="restart"/>
            <w:shd w:val="clear" w:color="auto" w:fill="auto"/>
            <w:vAlign w:val="center"/>
          </w:tcPr>
          <w:p w14:paraId="2154E0F7" w14:textId="77777777" w:rsidR="00363A05" w:rsidRPr="00071046" w:rsidRDefault="00363A05" w:rsidP="00E56D1B">
            <w:pPr>
              <w:keepNext/>
              <w:rPr>
                <w:bCs/>
                <w:sz w:val="26"/>
                <w:szCs w:val="26"/>
              </w:rPr>
            </w:pPr>
          </w:p>
          <w:p w14:paraId="504739AC" w14:textId="77777777" w:rsidR="00363A05" w:rsidRPr="00071046" w:rsidRDefault="00363A05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71046">
              <w:rPr>
                <w:bCs/>
                <w:sz w:val="26"/>
                <w:szCs w:val="26"/>
              </w:rPr>
              <w:t>2</w:t>
            </w:r>
          </w:p>
          <w:p w14:paraId="577C626F" w14:textId="77777777" w:rsidR="00363A05" w:rsidRPr="00071046" w:rsidRDefault="00363A05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14:paraId="59D92C31" w14:textId="77777777" w:rsidR="00363A05" w:rsidRPr="00071046" w:rsidRDefault="00363A05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363A05" w:rsidRPr="00663A35" w14:paraId="08CB2B49" w14:textId="77777777" w:rsidTr="00FA310A">
        <w:trPr>
          <w:jc w:val="center"/>
        </w:trPr>
        <w:tc>
          <w:tcPr>
            <w:tcW w:w="2813" w:type="dxa"/>
            <w:vMerge/>
            <w:shd w:val="clear" w:color="auto" w:fill="auto"/>
          </w:tcPr>
          <w:p w14:paraId="2F71EA7B" w14:textId="77777777" w:rsidR="00363A05" w:rsidRPr="00071046" w:rsidRDefault="00363A05" w:rsidP="00D918DB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873" w:type="dxa"/>
            <w:shd w:val="clear" w:color="auto" w:fill="auto"/>
          </w:tcPr>
          <w:p w14:paraId="403D3265" w14:textId="0FB4275B" w:rsidR="00363A05" w:rsidRPr="00071046" w:rsidRDefault="00363A05" w:rsidP="00D918DB">
            <w:pPr>
              <w:keepNext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19-20</w:t>
            </w:r>
          </w:p>
        </w:tc>
        <w:tc>
          <w:tcPr>
            <w:tcW w:w="7990" w:type="dxa"/>
            <w:shd w:val="clear" w:color="auto" w:fill="auto"/>
          </w:tcPr>
          <w:p w14:paraId="06C33200" w14:textId="28F08C37" w:rsidR="00363A05" w:rsidRPr="00071046" w:rsidRDefault="00363A05" w:rsidP="00E56D1B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F918DF">
              <w:rPr>
                <w:sz w:val="26"/>
                <w:szCs w:val="26"/>
              </w:rPr>
              <w:t>Бизнес-модели циркулярной экономики: циркулярные поставки, восстановление ресурсов, платформы для обмена и совместного использования, продление жизненного цикла продукции, продукт как услуга</w:t>
            </w:r>
          </w:p>
        </w:tc>
        <w:tc>
          <w:tcPr>
            <w:tcW w:w="1606" w:type="dxa"/>
            <w:shd w:val="clear" w:color="auto" w:fill="auto"/>
            <w:vAlign w:val="center"/>
          </w:tcPr>
          <w:p w14:paraId="0961CD4B" w14:textId="77C1FFFB" w:rsidR="00363A05" w:rsidRPr="00071046" w:rsidRDefault="00363A05" w:rsidP="005C7F1E">
            <w:pPr>
              <w:keepNext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vMerge/>
            <w:shd w:val="clear" w:color="auto" w:fill="auto"/>
            <w:vAlign w:val="center"/>
          </w:tcPr>
          <w:p w14:paraId="080D7EEE" w14:textId="77777777" w:rsidR="00363A05" w:rsidRPr="00071046" w:rsidRDefault="00363A05" w:rsidP="00E56D1B">
            <w:pPr>
              <w:keepNext/>
              <w:rPr>
                <w:bCs/>
                <w:sz w:val="26"/>
                <w:szCs w:val="26"/>
              </w:rPr>
            </w:pPr>
          </w:p>
        </w:tc>
      </w:tr>
      <w:tr w:rsidR="00363A05" w:rsidRPr="00663A35" w14:paraId="199F8874" w14:textId="77777777" w:rsidTr="00FA310A">
        <w:trPr>
          <w:jc w:val="center"/>
        </w:trPr>
        <w:tc>
          <w:tcPr>
            <w:tcW w:w="2813" w:type="dxa"/>
            <w:vMerge/>
            <w:shd w:val="clear" w:color="auto" w:fill="auto"/>
          </w:tcPr>
          <w:p w14:paraId="2006A9B4" w14:textId="77777777" w:rsidR="00363A05" w:rsidRPr="00071046" w:rsidRDefault="00363A05" w:rsidP="00D918DB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873" w:type="dxa"/>
            <w:shd w:val="clear" w:color="auto" w:fill="auto"/>
          </w:tcPr>
          <w:p w14:paraId="3AA91670" w14:textId="792E3719" w:rsidR="00363A05" w:rsidRPr="00071046" w:rsidRDefault="00363A05" w:rsidP="00D918DB">
            <w:pPr>
              <w:keepNext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21-22</w:t>
            </w:r>
          </w:p>
        </w:tc>
        <w:tc>
          <w:tcPr>
            <w:tcW w:w="7990" w:type="dxa"/>
            <w:shd w:val="clear" w:color="auto" w:fill="auto"/>
          </w:tcPr>
          <w:p w14:paraId="03CE9B6F" w14:textId="35EE60F6" w:rsidR="00363A05" w:rsidRPr="00F918DF" w:rsidRDefault="00363A05" w:rsidP="00E56D1B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F918DF">
              <w:rPr>
                <w:sz w:val="26"/>
                <w:szCs w:val="26"/>
              </w:rPr>
              <w:t xml:space="preserve">Практические примеры реализации бизнес -моделей циркулярной экономики. </w:t>
            </w:r>
          </w:p>
        </w:tc>
        <w:tc>
          <w:tcPr>
            <w:tcW w:w="1606" w:type="dxa"/>
            <w:shd w:val="clear" w:color="auto" w:fill="auto"/>
            <w:vAlign w:val="center"/>
          </w:tcPr>
          <w:p w14:paraId="282DB583" w14:textId="688646C1" w:rsidR="00363A05" w:rsidRDefault="00363A05" w:rsidP="005C7F1E">
            <w:pPr>
              <w:keepNext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vMerge/>
            <w:shd w:val="clear" w:color="auto" w:fill="auto"/>
            <w:vAlign w:val="center"/>
          </w:tcPr>
          <w:p w14:paraId="7C99214D" w14:textId="77777777" w:rsidR="00363A05" w:rsidRPr="00071046" w:rsidRDefault="00363A05" w:rsidP="00E56D1B">
            <w:pPr>
              <w:keepNext/>
              <w:rPr>
                <w:bCs/>
                <w:sz w:val="26"/>
                <w:szCs w:val="26"/>
              </w:rPr>
            </w:pPr>
          </w:p>
        </w:tc>
      </w:tr>
      <w:tr w:rsidR="00363A05" w:rsidRPr="00663A35" w14:paraId="1DE4D2F9" w14:textId="77777777" w:rsidTr="00FA310A">
        <w:trPr>
          <w:jc w:val="center"/>
        </w:trPr>
        <w:tc>
          <w:tcPr>
            <w:tcW w:w="2813" w:type="dxa"/>
            <w:vMerge/>
            <w:shd w:val="clear" w:color="auto" w:fill="auto"/>
          </w:tcPr>
          <w:p w14:paraId="305D9C98" w14:textId="77777777" w:rsidR="00363A05" w:rsidRPr="00071046" w:rsidRDefault="00363A05" w:rsidP="00D918DB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873" w:type="dxa"/>
            <w:shd w:val="clear" w:color="auto" w:fill="auto"/>
          </w:tcPr>
          <w:p w14:paraId="124D393E" w14:textId="74549AAD" w:rsidR="00363A05" w:rsidRPr="00071046" w:rsidRDefault="00363A05" w:rsidP="00D918DB">
            <w:pPr>
              <w:keepNext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23-24</w:t>
            </w:r>
          </w:p>
        </w:tc>
        <w:tc>
          <w:tcPr>
            <w:tcW w:w="7990" w:type="dxa"/>
            <w:shd w:val="clear" w:color="auto" w:fill="auto"/>
          </w:tcPr>
          <w:p w14:paraId="3799C7D5" w14:textId="02B0064D" w:rsidR="00363A05" w:rsidRPr="00F918DF" w:rsidRDefault="00363A05" w:rsidP="00F918DF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F918DF">
              <w:rPr>
                <w:sz w:val="26"/>
                <w:szCs w:val="26"/>
              </w:rPr>
              <w:t>Решение проблем финансирования проектов циркулярной экономики.</w:t>
            </w:r>
          </w:p>
        </w:tc>
        <w:tc>
          <w:tcPr>
            <w:tcW w:w="1606" w:type="dxa"/>
            <w:shd w:val="clear" w:color="auto" w:fill="auto"/>
            <w:vAlign w:val="center"/>
          </w:tcPr>
          <w:p w14:paraId="2193F4B9" w14:textId="02553CA6" w:rsidR="00363A05" w:rsidRDefault="00363A05" w:rsidP="005C7F1E">
            <w:pPr>
              <w:keepNext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vMerge/>
            <w:shd w:val="clear" w:color="auto" w:fill="auto"/>
            <w:vAlign w:val="center"/>
          </w:tcPr>
          <w:p w14:paraId="4420157A" w14:textId="77777777" w:rsidR="00363A05" w:rsidRPr="00071046" w:rsidRDefault="00363A05" w:rsidP="00E56D1B">
            <w:pPr>
              <w:keepNext/>
              <w:rPr>
                <w:bCs/>
                <w:sz w:val="26"/>
                <w:szCs w:val="26"/>
              </w:rPr>
            </w:pPr>
          </w:p>
        </w:tc>
      </w:tr>
      <w:tr w:rsidR="00363A05" w:rsidRPr="00663A35" w14:paraId="51D3C06F" w14:textId="77777777" w:rsidTr="00FA310A">
        <w:trPr>
          <w:jc w:val="center"/>
        </w:trPr>
        <w:tc>
          <w:tcPr>
            <w:tcW w:w="2813" w:type="dxa"/>
            <w:vMerge/>
            <w:shd w:val="clear" w:color="auto" w:fill="auto"/>
          </w:tcPr>
          <w:p w14:paraId="477AC10B" w14:textId="77777777" w:rsidR="00363A05" w:rsidRPr="00071046" w:rsidRDefault="00363A05" w:rsidP="00D918DB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873" w:type="dxa"/>
            <w:shd w:val="clear" w:color="auto" w:fill="auto"/>
          </w:tcPr>
          <w:p w14:paraId="4B4C9963" w14:textId="29D340F5" w:rsidR="00363A05" w:rsidRPr="00071046" w:rsidRDefault="00363A05" w:rsidP="00D918DB">
            <w:pPr>
              <w:keepNext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25-26</w:t>
            </w:r>
          </w:p>
        </w:tc>
        <w:tc>
          <w:tcPr>
            <w:tcW w:w="7990" w:type="dxa"/>
            <w:shd w:val="clear" w:color="auto" w:fill="auto"/>
          </w:tcPr>
          <w:p w14:paraId="54A5555D" w14:textId="47442094" w:rsidR="00363A05" w:rsidRPr="00F918DF" w:rsidRDefault="00363A05" w:rsidP="00F918DF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FA310A">
              <w:rPr>
                <w:sz w:val="26"/>
                <w:szCs w:val="26"/>
              </w:rPr>
              <w:t>Модели совместного поведения потребителей в циркулярной</w:t>
            </w:r>
            <w:r>
              <w:rPr>
                <w:sz w:val="26"/>
                <w:szCs w:val="26"/>
              </w:rPr>
              <w:t xml:space="preserve"> </w:t>
            </w:r>
            <w:r w:rsidRPr="00FA310A">
              <w:rPr>
                <w:sz w:val="26"/>
                <w:szCs w:val="26"/>
              </w:rPr>
              <w:t>экономике.</w:t>
            </w:r>
          </w:p>
        </w:tc>
        <w:tc>
          <w:tcPr>
            <w:tcW w:w="1606" w:type="dxa"/>
            <w:shd w:val="clear" w:color="auto" w:fill="auto"/>
            <w:vAlign w:val="center"/>
          </w:tcPr>
          <w:p w14:paraId="65C8A7ED" w14:textId="1B045A50" w:rsidR="00363A05" w:rsidRDefault="00363A05" w:rsidP="005C7F1E">
            <w:pPr>
              <w:keepNext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vMerge/>
            <w:shd w:val="clear" w:color="auto" w:fill="auto"/>
            <w:vAlign w:val="center"/>
          </w:tcPr>
          <w:p w14:paraId="5DDF1273" w14:textId="77777777" w:rsidR="00363A05" w:rsidRPr="00071046" w:rsidRDefault="00363A05" w:rsidP="00E56D1B">
            <w:pPr>
              <w:keepNext/>
              <w:rPr>
                <w:bCs/>
                <w:sz w:val="26"/>
                <w:szCs w:val="26"/>
              </w:rPr>
            </w:pPr>
          </w:p>
        </w:tc>
      </w:tr>
      <w:tr w:rsidR="00D918DB" w:rsidRPr="00663A35" w14:paraId="534156C6" w14:textId="77777777" w:rsidTr="00FA310A">
        <w:trPr>
          <w:jc w:val="center"/>
        </w:trPr>
        <w:tc>
          <w:tcPr>
            <w:tcW w:w="2813" w:type="dxa"/>
            <w:vMerge/>
            <w:shd w:val="clear" w:color="auto" w:fill="auto"/>
          </w:tcPr>
          <w:p w14:paraId="6B234E7E" w14:textId="77777777" w:rsidR="00D918DB" w:rsidRPr="00071046" w:rsidRDefault="00D918DB" w:rsidP="00D918DB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873" w:type="dxa"/>
            <w:shd w:val="clear" w:color="auto" w:fill="auto"/>
          </w:tcPr>
          <w:p w14:paraId="4487344E" w14:textId="65621950" w:rsidR="00D918DB" w:rsidRPr="00071046" w:rsidRDefault="00FA310A" w:rsidP="00D918DB">
            <w:pPr>
              <w:keepNext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27-28</w:t>
            </w:r>
          </w:p>
        </w:tc>
        <w:tc>
          <w:tcPr>
            <w:tcW w:w="7990" w:type="dxa"/>
            <w:shd w:val="clear" w:color="auto" w:fill="auto"/>
          </w:tcPr>
          <w:p w14:paraId="11EE69FB" w14:textId="69A79202" w:rsidR="00D918DB" w:rsidRPr="00071046" w:rsidRDefault="00D918DB" w:rsidP="0061097D">
            <w:pPr>
              <w:suppressAutoHyphens/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bookmarkStart w:id="3" w:name="_Hlk24893909"/>
            <w:r w:rsidRPr="00071046">
              <w:rPr>
                <w:b/>
                <w:bCs/>
                <w:sz w:val="26"/>
                <w:szCs w:val="26"/>
              </w:rPr>
              <w:t>Практические работа №</w:t>
            </w:r>
            <w:r w:rsidR="0061097D">
              <w:rPr>
                <w:b/>
                <w:bCs/>
                <w:sz w:val="26"/>
                <w:szCs w:val="26"/>
              </w:rPr>
              <w:t>3</w:t>
            </w:r>
          </w:p>
          <w:bookmarkEnd w:id="3"/>
          <w:p w14:paraId="0D52D290" w14:textId="0C57AAF5" w:rsidR="00B86D74" w:rsidRDefault="008805BF" w:rsidP="00B86D74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Провести оценку возможности применения инструментов финансирования бизнес-проектов циркулярной экономики в Республике Татарстан. Заполнить таблицу.</w:t>
            </w:r>
          </w:p>
          <w:p w14:paraId="02648D44" w14:textId="2AA4BF7C" w:rsidR="004E0CAE" w:rsidRPr="0061097D" w:rsidRDefault="004E0CAE" w:rsidP="00B86D74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1606" w:type="dxa"/>
            <w:shd w:val="clear" w:color="auto" w:fill="auto"/>
            <w:vAlign w:val="center"/>
          </w:tcPr>
          <w:p w14:paraId="668C1D54" w14:textId="77777777" w:rsidR="00D918DB" w:rsidRPr="00071046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71046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shd w:val="clear" w:color="auto" w:fill="auto"/>
            <w:vAlign w:val="center"/>
          </w:tcPr>
          <w:p w14:paraId="284DFF21" w14:textId="77777777" w:rsidR="00D918DB" w:rsidRPr="00071046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71046">
              <w:rPr>
                <w:bCs/>
                <w:sz w:val="26"/>
                <w:szCs w:val="26"/>
              </w:rPr>
              <w:t>2</w:t>
            </w:r>
          </w:p>
        </w:tc>
      </w:tr>
      <w:tr w:rsidR="00F53D80" w:rsidRPr="00663A35" w14:paraId="39544D20" w14:textId="77777777" w:rsidTr="00707D7E">
        <w:trPr>
          <w:jc w:val="center"/>
        </w:trPr>
        <w:tc>
          <w:tcPr>
            <w:tcW w:w="2813" w:type="dxa"/>
            <w:shd w:val="clear" w:color="auto" w:fill="auto"/>
          </w:tcPr>
          <w:p w14:paraId="3622FED1" w14:textId="77777777" w:rsidR="00F53D80" w:rsidRPr="00071046" w:rsidRDefault="00F53D80" w:rsidP="00D918DB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8863" w:type="dxa"/>
            <w:gridSpan w:val="2"/>
            <w:shd w:val="clear" w:color="auto" w:fill="auto"/>
          </w:tcPr>
          <w:p w14:paraId="045D50E3" w14:textId="01FDDD1C" w:rsidR="00F53D80" w:rsidRDefault="00F53D80" w:rsidP="0061097D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F53D80">
              <w:rPr>
                <w:b/>
                <w:bCs/>
                <w:sz w:val="26"/>
                <w:szCs w:val="26"/>
              </w:rPr>
              <w:t>Самостоятельная работа</w:t>
            </w:r>
            <w:r w:rsidR="00930977">
              <w:rPr>
                <w:b/>
                <w:bCs/>
                <w:sz w:val="26"/>
                <w:szCs w:val="26"/>
              </w:rPr>
              <w:t xml:space="preserve"> №5</w:t>
            </w:r>
          </w:p>
          <w:p w14:paraId="619A1DBE" w14:textId="63AD4457" w:rsidR="00F53D80" w:rsidRPr="00AB022B" w:rsidRDefault="00AB022B" w:rsidP="0061097D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AB022B">
              <w:rPr>
                <w:rFonts w:eastAsia="Calibri"/>
                <w:sz w:val="26"/>
                <w:szCs w:val="26"/>
                <w:lang w:eastAsia="en-US"/>
              </w:rPr>
              <w:t>Самостоятел</w:t>
            </w:r>
            <w:r w:rsidR="0004629A">
              <w:rPr>
                <w:rFonts w:eastAsia="Calibri"/>
                <w:sz w:val="26"/>
                <w:szCs w:val="26"/>
                <w:lang w:eastAsia="en-US"/>
              </w:rPr>
              <w:t xml:space="preserve">ьное решение ситуационных задач: </w:t>
            </w:r>
            <w:r w:rsidRPr="00AB022B">
              <w:rPr>
                <w:rFonts w:eastAsia="Calibri"/>
                <w:sz w:val="26"/>
                <w:szCs w:val="26"/>
                <w:lang w:eastAsia="en-US"/>
              </w:rPr>
              <w:t xml:space="preserve">Задание: </w:t>
            </w:r>
            <w:r w:rsidRPr="00AB022B">
              <w:rPr>
                <w:sz w:val="26"/>
                <w:szCs w:val="26"/>
              </w:rPr>
              <w:t>Изучить материал по проблеме переработки изделий из пластических масс. Предложите более эффективный способ решения экологической проблемы загрязнения окружающей среды от использованных изделий из пластических масс.</w:t>
            </w:r>
          </w:p>
        </w:tc>
        <w:tc>
          <w:tcPr>
            <w:tcW w:w="1606" w:type="dxa"/>
            <w:shd w:val="clear" w:color="auto" w:fill="auto"/>
            <w:vAlign w:val="center"/>
          </w:tcPr>
          <w:p w14:paraId="7073FDBA" w14:textId="3597A985" w:rsidR="00F53D80" w:rsidRPr="00071046" w:rsidRDefault="006036E0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shd w:val="clear" w:color="auto" w:fill="auto"/>
            <w:vAlign w:val="center"/>
          </w:tcPr>
          <w:p w14:paraId="2CD9C481" w14:textId="77777777" w:rsidR="00F53D80" w:rsidRPr="00071046" w:rsidRDefault="00F53D80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8805BF" w:rsidRPr="00663A35" w14:paraId="2C977628" w14:textId="77777777" w:rsidTr="00707D7E">
        <w:trPr>
          <w:jc w:val="center"/>
        </w:trPr>
        <w:tc>
          <w:tcPr>
            <w:tcW w:w="2813" w:type="dxa"/>
            <w:shd w:val="clear" w:color="auto" w:fill="auto"/>
          </w:tcPr>
          <w:p w14:paraId="37890071" w14:textId="77777777" w:rsidR="008805BF" w:rsidRPr="00071046" w:rsidRDefault="008805BF" w:rsidP="00D918DB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8863" w:type="dxa"/>
            <w:gridSpan w:val="2"/>
            <w:shd w:val="clear" w:color="auto" w:fill="auto"/>
          </w:tcPr>
          <w:p w14:paraId="274DF451" w14:textId="6D849E44" w:rsidR="008805BF" w:rsidRDefault="008805BF" w:rsidP="008805BF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F53D80">
              <w:rPr>
                <w:b/>
                <w:bCs/>
                <w:sz w:val="26"/>
                <w:szCs w:val="26"/>
              </w:rPr>
              <w:t>Самостоятельная работа</w:t>
            </w:r>
            <w:r w:rsidR="00930977">
              <w:rPr>
                <w:b/>
                <w:bCs/>
                <w:sz w:val="26"/>
                <w:szCs w:val="26"/>
              </w:rPr>
              <w:t xml:space="preserve"> №6,7</w:t>
            </w:r>
          </w:p>
          <w:p w14:paraId="1DE2B08A" w14:textId="3BC48582" w:rsidR="008805BF" w:rsidRPr="0004629A" w:rsidRDefault="0004629A" w:rsidP="0061097D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4629A">
              <w:rPr>
                <w:rFonts w:eastAsia="Calibri"/>
                <w:sz w:val="26"/>
                <w:szCs w:val="26"/>
                <w:lang w:eastAsia="en-US"/>
              </w:rPr>
              <w:t xml:space="preserve">Сравнительный анализ по теме </w:t>
            </w:r>
            <w:r w:rsidRPr="0004629A">
              <w:rPr>
                <w:sz w:val="26"/>
                <w:szCs w:val="26"/>
              </w:rPr>
              <w:t xml:space="preserve">«Механизм адаптации элементов циркулярной экономики в бизнес-модель промышленного холдинга (на примере компании </w:t>
            </w:r>
            <w:proofErr w:type="spellStart"/>
            <w:r w:rsidRPr="0004629A">
              <w:rPr>
                <w:sz w:val="26"/>
                <w:szCs w:val="26"/>
              </w:rPr>
              <w:t>ПАО</w:t>
            </w:r>
            <w:proofErr w:type="spellEnd"/>
            <w:r w:rsidRPr="0004629A">
              <w:rPr>
                <w:sz w:val="26"/>
                <w:szCs w:val="26"/>
              </w:rPr>
              <w:t xml:space="preserve"> «</w:t>
            </w:r>
            <w:proofErr w:type="spellStart"/>
            <w:r w:rsidRPr="0004629A">
              <w:rPr>
                <w:sz w:val="26"/>
                <w:szCs w:val="26"/>
              </w:rPr>
              <w:t>СИБУР</w:t>
            </w:r>
            <w:proofErr w:type="spellEnd"/>
            <w:r w:rsidRPr="0004629A">
              <w:rPr>
                <w:sz w:val="26"/>
                <w:szCs w:val="26"/>
              </w:rPr>
              <w:t>». Ответить на вопросы: какие из пяти бизнес-моделей циркулярной экономики реализуется в производственной деятельности компании?</w:t>
            </w:r>
          </w:p>
        </w:tc>
        <w:tc>
          <w:tcPr>
            <w:tcW w:w="1606" w:type="dxa"/>
            <w:shd w:val="clear" w:color="auto" w:fill="auto"/>
            <w:vAlign w:val="center"/>
          </w:tcPr>
          <w:p w14:paraId="1C9B6E89" w14:textId="164F10FD" w:rsidR="008805BF" w:rsidRPr="00071046" w:rsidRDefault="006036E0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4</w:t>
            </w:r>
          </w:p>
        </w:tc>
        <w:tc>
          <w:tcPr>
            <w:tcW w:w="1288" w:type="dxa"/>
            <w:shd w:val="clear" w:color="auto" w:fill="auto"/>
            <w:vAlign w:val="center"/>
          </w:tcPr>
          <w:p w14:paraId="11EC2D6D" w14:textId="77777777" w:rsidR="008805BF" w:rsidRPr="00071046" w:rsidRDefault="008805BF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D918DB" w:rsidRPr="00663A35" w14:paraId="1D32C089" w14:textId="77777777" w:rsidTr="0061097D">
        <w:trPr>
          <w:jc w:val="center"/>
        </w:trPr>
        <w:tc>
          <w:tcPr>
            <w:tcW w:w="2813" w:type="dxa"/>
            <w:shd w:val="clear" w:color="auto" w:fill="auto"/>
          </w:tcPr>
          <w:p w14:paraId="70284578" w14:textId="77777777" w:rsidR="00D918DB" w:rsidRPr="00071046" w:rsidRDefault="00D918DB" w:rsidP="00D918DB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8863" w:type="dxa"/>
            <w:gridSpan w:val="2"/>
            <w:shd w:val="clear" w:color="auto" w:fill="auto"/>
          </w:tcPr>
          <w:p w14:paraId="53FDF352" w14:textId="77777777" w:rsidR="00D918DB" w:rsidRPr="00071046" w:rsidRDefault="00D918DB" w:rsidP="00D918DB">
            <w:pPr>
              <w:suppressAutoHyphens/>
              <w:autoSpaceDE w:val="0"/>
              <w:autoSpaceDN w:val="0"/>
              <w:adjustRightInd w:val="0"/>
              <w:spacing w:line="276" w:lineRule="auto"/>
              <w:rPr>
                <w:b/>
                <w:bCs/>
                <w:sz w:val="26"/>
                <w:szCs w:val="26"/>
              </w:rPr>
            </w:pPr>
            <w:r w:rsidRPr="00071046">
              <w:rPr>
                <w:b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606" w:type="dxa"/>
            <w:shd w:val="clear" w:color="auto" w:fill="auto"/>
            <w:vAlign w:val="center"/>
          </w:tcPr>
          <w:p w14:paraId="506C6BD4" w14:textId="77777777" w:rsidR="00D918DB" w:rsidRPr="00071046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288" w:type="dxa"/>
            <w:shd w:val="clear" w:color="auto" w:fill="auto"/>
            <w:vAlign w:val="center"/>
          </w:tcPr>
          <w:p w14:paraId="6A717217" w14:textId="77777777" w:rsidR="00D918DB" w:rsidRPr="00071046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61097D" w:rsidRPr="00663A35" w14:paraId="09486129" w14:textId="77777777" w:rsidTr="00FA310A">
        <w:trPr>
          <w:jc w:val="center"/>
        </w:trPr>
        <w:tc>
          <w:tcPr>
            <w:tcW w:w="2813" w:type="dxa"/>
            <w:vMerge w:val="restart"/>
            <w:shd w:val="clear" w:color="auto" w:fill="auto"/>
          </w:tcPr>
          <w:p w14:paraId="07493DC7" w14:textId="77777777" w:rsidR="00B86D74" w:rsidRDefault="0061097D" w:rsidP="0061097D">
            <w:pPr>
              <w:keepNext/>
              <w:rPr>
                <w:sz w:val="26"/>
                <w:szCs w:val="26"/>
              </w:rPr>
            </w:pPr>
            <w:r w:rsidRPr="00071046">
              <w:rPr>
                <w:sz w:val="26"/>
                <w:szCs w:val="26"/>
              </w:rPr>
              <w:t xml:space="preserve">Тема 1.4. </w:t>
            </w:r>
          </w:p>
          <w:p w14:paraId="35902B5C" w14:textId="05E041CE" w:rsidR="0061097D" w:rsidRPr="0061097D" w:rsidRDefault="00B86D74" w:rsidP="0061097D">
            <w:pPr>
              <w:keepNext/>
              <w:rPr>
                <w:sz w:val="26"/>
                <w:szCs w:val="26"/>
              </w:rPr>
            </w:pPr>
            <w:r w:rsidRPr="00B86D74">
              <w:rPr>
                <w:sz w:val="26"/>
                <w:szCs w:val="26"/>
              </w:rPr>
              <w:t>Становление циркулярной экономики в РФ</w:t>
            </w:r>
          </w:p>
          <w:p w14:paraId="3F111BFD" w14:textId="76DC3286" w:rsidR="0061097D" w:rsidRPr="00071046" w:rsidRDefault="0061097D" w:rsidP="00D918DB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873" w:type="dxa"/>
            <w:shd w:val="clear" w:color="auto" w:fill="auto"/>
          </w:tcPr>
          <w:p w14:paraId="0E6B990C" w14:textId="64839B28" w:rsidR="0061097D" w:rsidRPr="00071046" w:rsidRDefault="00FA310A" w:rsidP="00D918DB">
            <w:pPr>
              <w:keepNext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29-30</w:t>
            </w:r>
          </w:p>
        </w:tc>
        <w:tc>
          <w:tcPr>
            <w:tcW w:w="7990" w:type="dxa"/>
            <w:shd w:val="clear" w:color="auto" w:fill="auto"/>
          </w:tcPr>
          <w:p w14:paraId="7FFD4470" w14:textId="6E9C7AB4" w:rsidR="0061097D" w:rsidRPr="00071046" w:rsidRDefault="00B86D74" w:rsidP="0061097D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B86D74">
              <w:rPr>
                <w:sz w:val="26"/>
                <w:szCs w:val="26"/>
              </w:rPr>
              <w:t>Анализ законодательных актов РФ, регламентирующих внедрение отдельных элементов экономики замкнутого цикла (в отношении утилизации и переработки отходов)</w:t>
            </w:r>
          </w:p>
        </w:tc>
        <w:tc>
          <w:tcPr>
            <w:tcW w:w="1606" w:type="dxa"/>
            <w:shd w:val="clear" w:color="auto" w:fill="auto"/>
            <w:vAlign w:val="center"/>
          </w:tcPr>
          <w:p w14:paraId="32376A62" w14:textId="77777777" w:rsidR="0061097D" w:rsidRPr="00071046" w:rsidRDefault="0061097D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14:paraId="6093CF1E" w14:textId="1ECDCFFF" w:rsidR="0061097D" w:rsidRPr="00071046" w:rsidRDefault="0061097D" w:rsidP="00034934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71046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vMerge w:val="restart"/>
            <w:shd w:val="clear" w:color="auto" w:fill="auto"/>
            <w:vAlign w:val="center"/>
          </w:tcPr>
          <w:p w14:paraId="3C7901D7" w14:textId="7757BD37" w:rsidR="0061097D" w:rsidRPr="00071046" w:rsidRDefault="0061097D" w:rsidP="00E56D1B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71046">
              <w:rPr>
                <w:bCs/>
                <w:sz w:val="26"/>
                <w:szCs w:val="26"/>
              </w:rPr>
              <w:t>2</w:t>
            </w:r>
          </w:p>
        </w:tc>
      </w:tr>
      <w:tr w:rsidR="00FA310A" w:rsidRPr="00663A35" w14:paraId="6D8590E5" w14:textId="77777777" w:rsidTr="00FA310A">
        <w:trPr>
          <w:jc w:val="center"/>
        </w:trPr>
        <w:tc>
          <w:tcPr>
            <w:tcW w:w="2813" w:type="dxa"/>
            <w:vMerge/>
            <w:shd w:val="clear" w:color="auto" w:fill="auto"/>
          </w:tcPr>
          <w:p w14:paraId="65B5E883" w14:textId="77777777" w:rsidR="00FA310A" w:rsidRPr="00071046" w:rsidRDefault="00FA310A" w:rsidP="0061097D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873" w:type="dxa"/>
            <w:shd w:val="clear" w:color="auto" w:fill="auto"/>
          </w:tcPr>
          <w:p w14:paraId="0EA5E261" w14:textId="2A816A5A" w:rsidR="00FA310A" w:rsidRPr="00071046" w:rsidRDefault="00FA310A" w:rsidP="00D918DB">
            <w:pPr>
              <w:keepNext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31-32</w:t>
            </w:r>
          </w:p>
        </w:tc>
        <w:tc>
          <w:tcPr>
            <w:tcW w:w="7990" w:type="dxa"/>
            <w:shd w:val="clear" w:color="auto" w:fill="auto"/>
          </w:tcPr>
          <w:p w14:paraId="0CEA4F3A" w14:textId="284FDA36" w:rsidR="00FA310A" w:rsidRPr="00B86D74" w:rsidRDefault="00FA310A" w:rsidP="0061097D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FA310A">
              <w:rPr>
                <w:sz w:val="26"/>
                <w:szCs w:val="26"/>
              </w:rPr>
              <w:t>Проблемы развития циркулярной экономики в России</w:t>
            </w:r>
          </w:p>
        </w:tc>
        <w:tc>
          <w:tcPr>
            <w:tcW w:w="1606" w:type="dxa"/>
            <w:shd w:val="clear" w:color="auto" w:fill="auto"/>
            <w:vAlign w:val="center"/>
          </w:tcPr>
          <w:p w14:paraId="13EE0917" w14:textId="1A73203D" w:rsidR="00FA310A" w:rsidRPr="00071046" w:rsidRDefault="00FA310A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vMerge/>
            <w:shd w:val="clear" w:color="auto" w:fill="auto"/>
            <w:vAlign w:val="center"/>
          </w:tcPr>
          <w:p w14:paraId="2DDF607E" w14:textId="77777777" w:rsidR="00FA310A" w:rsidRPr="00071046" w:rsidRDefault="00FA310A" w:rsidP="00E56D1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FA310A" w:rsidRPr="00663A35" w14:paraId="5E02E469" w14:textId="77777777" w:rsidTr="00FA310A">
        <w:trPr>
          <w:jc w:val="center"/>
        </w:trPr>
        <w:tc>
          <w:tcPr>
            <w:tcW w:w="2813" w:type="dxa"/>
            <w:vMerge/>
            <w:shd w:val="clear" w:color="auto" w:fill="auto"/>
          </w:tcPr>
          <w:p w14:paraId="0EF3BA57" w14:textId="77777777" w:rsidR="00FA310A" w:rsidRPr="00071046" w:rsidRDefault="00FA310A" w:rsidP="0061097D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873" w:type="dxa"/>
            <w:shd w:val="clear" w:color="auto" w:fill="auto"/>
          </w:tcPr>
          <w:p w14:paraId="3740547A" w14:textId="18E37CDC" w:rsidR="00FA310A" w:rsidRPr="00071046" w:rsidRDefault="00FA310A" w:rsidP="00D918DB">
            <w:pPr>
              <w:keepNext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33-34</w:t>
            </w:r>
          </w:p>
        </w:tc>
        <w:tc>
          <w:tcPr>
            <w:tcW w:w="7990" w:type="dxa"/>
            <w:shd w:val="clear" w:color="auto" w:fill="auto"/>
          </w:tcPr>
          <w:p w14:paraId="39F5A0FD" w14:textId="17B82763" w:rsidR="00FA310A" w:rsidRPr="00B86D74" w:rsidRDefault="00FA310A" w:rsidP="0061097D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FA310A">
              <w:rPr>
                <w:sz w:val="26"/>
                <w:szCs w:val="26"/>
              </w:rPr>
              <w:t>Перспективы развития циркулярной экономики в России</w:t>
            </w:r>
          </w:p>
        </w:tc>
        <w:tc>
          <w:tcPr>
            <w:tcW w:w="1606" w:type="dxa"/>
            <w:shd w:val="clear" w:color="auto" w:fill="auto"/>
            <w:vAlign w:val="center"/>
          </w:tcPr>
          <w:p w14:paraId="1F2DED7E" w14:textId="4DA876BC" w:rsidR="00FA310A" w:rsidRPr="00071046" w:rsidRDefault="00FA310A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vMerge/>
            <w:shd w:val="clear" w:color="auto" w:fill="auto"/>
            <w:vAlign w:val="center"/>
          </w:tcPr>
          <w:p w14:paraId="3FFCBD9C" w14:textId="77777777" w:rsidR="00FA310A" w:rsidRPr="00071046" w:rsidRDefault="00FA310A" w:rsidP="00E56D1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363A05" w:rsidRPr="00663A35" w14:paraId="13FF44F2" w14:textId="77777777" w:rsidTr="0013099D">
        <w:trPr>
          <w:jc w:val="center"/>
        </w:trPr>
        <w:tc>
          <w:tcPr>
            <w:tcW w:w="2813" w:type="dxa"/>
            <w:vMerge/>
            <w:shd w:val="clear" w:color="auto" w:fill="auto"/>
          </w:tcPr>
          <w:p w14:paraId="15FF7957" w14:textId="77777777" w:rsidR="00363A05" w:rsidRPr="00071046" w:rsidRDefault="00363A05" w:rsidP="0061097D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8863" w:type="dxa"/>
            <w:gridSpan w:val="2"/>
            <w:shd w:val="clear" w:color="auto" w:fill="auto"/>
          </w:tcPr>
          <w:p w14:paraId="366CF1E0" w14:textId="77777777" w:rsidR="00363A05" w:rsidRDefault="00363A05" w:rsidP="00363A05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BD779C">
              <w:rPr>
                <w:b/>
                <w:bCs/>
                <w:sz w:val="26"/>
                <w:szCs w:val="26"/>
              </w:rPr>
              <w:t>Самостоятельная работа</w:t>
            </w:r>
            <w:r>
              <w:rPr>
                <w:b/>
                <w:bCs/>
                <w:sz w:val="26"/>
                <w:szCs w:val="26"/>
              </w:rPr>
              <w:t xml:space="preserve"> №8</w:t>
            </w:r>
          </w:p>
          <w:p w14:paraId="64F71DDE" w14:textId="77777777" w:rsidR="0050355C" w:rsidRPr="0050355C" w:rsidRDefault="0050355C" w:rsidP="0050355C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50355C">
              <w:rPr>
                <w:rFonts w:eastAsia="Calibri"/>
                <w:sz w:val="26"/>
                <w:szCs w:val="26"/>
              </w:rPr>
              <w:t>Сравнительный анализ по теме «</w:t>
            </w:r>
            <w:r w:rsidRPr="0050355C">
              <w:rPr>
                <w:rFonts w:eastAsia="Calibri"/>
                <w:bCs/>
                <w:sz w:val="26"/>
                <w:szCs w:val="26"/>
              </w:rPr>
              <w:t xml:space="preserve"> Стратегии развития промышленности по обработке утилизации и обезвреживанию отходов производства и потребления на период до 2030 года. Заполнить таблицу.</w:t>
            </w:r>
          </w:p>
          <w:p w14:paraId="04DEA8CB" w14:textId="6BB0DDD8" w:rsidR="00363A05" w:rsidRPr="00BD779C" w:rsidRDefault="00363A05" w:rsidP="00363A05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606" w:type="dxa"/>
            <w:shd w:val="clear" w:color="auto" w:fill="auto"/>
            <w:vAlign w:val="center"/>
          </w:tcPr>
          <w:p w14:paraId="6CFE3156" w14:textId="78F4C9FA" w:rsidR="00363A05" w:rsidRDefault="00363A05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shd w:val="clear" w:color="auto" w:fill="auto"/>
            <w:vAlign w:val="center"/>
          </w:tcPr>
          <w:p w14:paraId="6EB795EB" w14:textId="77777777" w:rsidR="00363A05" w:rsidRPr="00071046" w:rsidRDefault="00363A05" w:rsidP="00E56D1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8805BF" w:rsidRPr="00663A35" w14:paraId="2BF6C1C3" w14:textId="77777777" w:rsidTr="0013099D">
        <w:trPr>
          <w:jc w:val="center"/>
        </w:trPr>
        <w:tc>
          <w:tcPr>
            <w:tcW w:w="2813" w:type="dxa"/>
            <w:vMerge/>
            <w:shd w:val="clear" w:color="auto" w:fill="auto"/>
          </w:tcPr>
          <w:p w14:paraId="3BB21CB2" w14:textId="77777777" w:rsidR="008805BF" w:rsidRPr="00071046" w:rsidRDefault="008805BF" w:rsidP="0061097D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8863" w:type="dxa"/>
            <w:gridSpan w:val="2"/>
            <w:shd w:val="clear" w:color="auto" w:fill="auto"/>
          </w:tcPr>
          <w:p w14:paraId="5C7D01B4" w14:textId="5C4D1426" w:rsidR="00363A05" w:rsidRDefault="00363A05" w:rsidP="00363A05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BD779C">
              <w:rPr>
                <w:b/>
                <w:bCs/>
                <w:sz w:val="26"/>
                <w:szCs w:val="26"/>
              </w:rPr>
              <w:t>Самостоятельная работа</w:t>
            </w:r>
            <w:r>
              <w:rPr>
                <w:b/>
                <w:bCs/>
                <w:sz w:val="26"/>
                <w:szCs w:val="26"/>
              </w:rPr>
              <w:t xml:space="preserve"> №9</w:t>
            </w:r>
          </w:p>
          <w:p w14:paraId="3B03B906" w14:textId="40C06F8D" w:rsidR="008805BF" w:rsidRPr="00363A05" w:rsidRDefault="0050355C" w:rsidP="0061097D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50355C">
              <w:rPr>
                <w:rFonts w:eastAsia="Calibri"/>
                <w:sz w:val="26"/>
                <w:szCs w:val="26"/>
                <w:lang w:eastAsia="en-US"/>
              </w:rPr>
              <w:t>Сравнительный анализ по теме :Количественные изменения в развитии промышленности по обработке, утилизации и обезвреживанию отходов в Республике Татарстан от даты принятия документа до настоящего времени</w:t>
            </w:r>
            <w:r w:rsidRPr="0050355C">
              <w:rPr>
                <w:rFonts w:ascii="Calibri" w:eastAsia="Calibri" w:hAnsi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1606" w:type="dxa"/>
            <w:shd w:val="clear" w:color="auto" w:fill="auto"/>
            <w:vAlign w:val="center"/>
          </w:tcPr>
          <w:p w14:paraId="18DDE549" w14:textId="58D62EA7" w:rsidR="008805BF" w:rsidRDefault="00363A05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shd w:val="clear" w:color="auto" w:fill="auto"/>
            <w:vAlign w:val="center"/>
          </w:tcPr>
          <w:p w14:paraId="13B1EDA6" w14:textId="77777777" w:rsidR="008805BF" w:rsidRPr="00071046" w:rsidRDefault="008805BF" w:rsidP="00E56D1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D918DB" w:rsidRPr="00663A35" w14:paraId="77BE1C66" w14:textId="77777777" w:rsidTr="00FA310A">
        <w:trPr>
          <w:jc w:val="center"/>
        </w:trPr>
        <w:tc>
          <w:tcPr>
            <w:tcW w:w="2813" w:type="dxa"/>
            <w:vMerge/>
            <w:shd w:val="clear" w:color="auto" w:fill="auto"/>
          </w:tcPr>
          <w:p w14:paraId="4CFC81ED" w14:textId="77777777" w:rsidR="00D918DB" w:rsidRPr="00071046" w:rsidRDefault="00D918DB" w:rsidP="00D918DB">
            <w:pPr>
              <w:keepNext/>
              <w:rPr>
                <w:sz w:val="26"/>
                <w:szCs w:val="26"/>
              </w:rPr>
            </w:pPr>
            <w:bookmarkStart w:id="4" w:name="_Hlk24893929"/>
            <w:bookmarkStart w:id="5" w:name="_Hlk22154484"/>
          </w:p>
        </w:tc>
        <w:tc>
          <w:tcPr>
            <w:tcW w:w="873" w:type="dxa"/>
            <w:shd w:val="clear" w:color="auto" w:fill="auto"/>
          </w:tcPr>
          <w:p w14:paraId="0E113911" w14:textId="0679C859" w:rsidR="00D918DB" w:rsidRPr="00071046" w:rsidRDefault="00FA310A" w:rsidP="00D918DB">
            <w:pPr>
              <w:keepNext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35-36</w:t>
            </w:r>
          </w:p>
        </w:tc>
        <w:tc>
          <w:tcPr>
            <w:tcW w:w="7990" w:type="dxa"/>
            <w:shd w:val="clear" w:color="auto" w:fill="auto"/>
          </w:tcPr>
          <w:p w14:paraId="45C6FE18" w14:textId="4B6B0F3C" w:rsidR="00D918DB" w:rsidRDefault="00D918DB" w:rsidP="0061097D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071046">
              <w:rPr>
                <w:b/>
                <w:bCs/>
                <w:sz w:val="26"/>
                <w:szCs w:val="26"/>
              </w:rPr>
              <w:t>Практические работа №</w:t>
            </w:r>
            <w:r w:rsidR="0061097D">
              <w:rPr>
                <w:b/>
                <w:bCs/>
                <w:sz w:val="26"/>
                <w:szCs w:val="26"/>
              </w:rPr>
              <w:t>4</w:t>
            </w:r>
          </w:p>
          <w:p w14:paraId="7E0EAC0B" w14:textId="6EC6D0D5" w:rsidR="0061097D" w:rsidRPr="00071046" w:rsidRDefault="0061097D" w:rsidP="0061097D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71046">
              <w:rPr>
                <w:sz w:val="26"/>
                <w:szCs w:val="26"/>
              </w:rPr>
              <w:t>Дифференцированный зачет</w:t>
            </w:r>
          </w:p>
        </w:tc>
        <w:tc>
          <w:tcPr>
            <w:tcW w:w="1606" w:type="dxa"/>
            <w:shd w:val="clear" w:color="auto" w:fill="auto"/>
            <w:vAlign w:val="center"/>
          </w:tcPr>
          <w:p w14:paraId="13EB0D39" w14:textId="77777777" w:rsidR="00D918DB" w:rsidRPr="00071046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71046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shd w:val="clear" w:color="auto" w:fill="auto"/>
            <w:vAlign w:val="center"/>
          </w:tcPr>
          <w:p w14:paraId="3B66F47C" w14:textId="77777777" w:rsidR="00D918DB" w:rsidRPr="00071046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71046">
              <w:rPr>
                <w:bCs/>
                <w:sz w:val="26"/>
                <w:szCs w:val="26"/>
              </w:rPr>
              <w:t>2</w:t>
            </w:r>
          </w:p>
        </w:tc>
      </w:tr>
      <w:bookmarkEnd w:id="4"/>
      <w:tr w:rsidR="00D918DB" w:rsidRPr="00663A35" w14:paraId="319DEF62" w14:textId="77777777" w:rsidTr="00FA310A">
        <w:trPr>
          <w:trHeight w:val="447"/>
          <w:jc w:val="center"/>
        </w:trPr>
        <w:tc>
          <w:tcPr>
            <w:tcW w:w="2813" w:type="dxa"/>
            <w:shd w:val="clear" w:color="auto" w:fill="auto"/>
          </w:tcPr>
          <w:p w14:paraId="14E5E319" w14:textId="77777777" w:rsidR="00D918DB" w:rsidRPr="00071046" w:rsidRDefault="00D918DB" w:rsidP="00D918DB">
            <w:pPr>
              <w:keepNext/>
              <w:rPr>
                <w:sz w:val="26"/>
                <w:szCs w:val="26"/>
              </w:rPr>
            </w:pPr>
            <w:r w:rsidRPr="00071046">
              <w:rPr>
                <w:sz w:val="26"/>
                <w:szCs w:val="26"/>
              </w:rPr>
              <w:t>Итого</w:t>
            </w:r>
          </w:p>
        </w:tc>
        <w:tc>
          <w:tcPr>
            <w:tcW w:w="873" w:type="dxa"/>
            <w:shd w:val="clear" w:color="auto" w:fill="auto"/>
          </w:tcPr>
          <w:p w14:paraId="5245EF07" w14:textId="77777777" w:rsidR="00D918DB" w:rsidRPr="00071046" w:rsidRDefault="00D918DB" w:rsidP="00D918DB">
            <w:pPr>
              <w:keepNext/>
              <w:jc w:val="both"/>
              <w:rPr>
                <w:sz w:val="26"/>
                <w:szCs w:val="26"/>
              </w:rPr>
            </w:pPr>
          </w:p>
        </w:tc>
        <w:tc>
          <w:tcPr>
            <w:tcW w:w="7990" w:type="dxa"/>
            <w:shd w:val="clear" w:color="auto" w:fill="auto"/>
          </w:tcPr>
          <w:p w14:paraId="5FEFBB2E" w14:textId="77777777" w:rsidR="00D918DB" w:rsidRPr="00071046" w:rsidRDefault="00D918DB" w:rsidP="00D918DB">
            <w:pPr>
              <w:keepNext/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1606" w:type="dxa"/>
            <w:shd w:val="clear" w:color="auto" w:fill="auto"/>
            <w:vAlign w:val="center"/>
          </w:tcPr>
          <w:p w14:paraId="0AECB32C" w14:textId="428C9B90" w:rsidR="00D918DB" w:rsidRPr="00071046" w:rsidRDefault="00930977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54</w:t>
            </w:r>
          </w:p>
        </w:tc>
        <w:tc>
          <w:tcPr>
            <w:tcW w:w="1288" w:type="dxa"/>
            <w:shd w:val="clear" w:color="auto" w:fill="auto"/>
            <w:vAlign w:val="center"/>
          </w:tcPr>
          <w:p w14:paraId="35A26232" w14:textId="77777777" w:rsidR="00D918DB" w:rsidRPr="00071046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bookmarkEnd w:id="5"/>
    </w:tbl>
    <w:p w14:paraId="1AA7C6AB" w14:textId="77777777" w:rsidR="007874B0" w:rsidRDefault="007874B0" w:rsidP="008A165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2DB3F984" w14:textId="71C48178" w:rsidR="00B01DFA" w:rsidRPr="00363A05" w:rsidRDefault="00B01DFA" w:rsidP="00B01DFA">
      <w:pPr>
        <w:spacing w:after="0" w:line="240" w:lineRule="auto"/>
        <w:ind w:firstLine="70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63A05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характеристики уровня освоения учебного материала используются следующие обозначения:</w:t>
      </w:r>
    </w:p>
    <w:p w14:paraId="6C780A6D" w14:textId="77777777" w:rsidR="00B01DFA" w:rsidRPr="00363A05" w:rsidRDefault="00B01DFA" w:rsidP="00B01DFA">
      <w:pPr>
        <w:spacing w:after="0" w:line="240" w:lineRule="auto"/>
        <w:ind w:firstLine="70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63A05">
        <w:rPr>
          <w:rFonts w:ascii="Times New Roman" w:eastAsia="Times New Roman" w:hAnsi="Times New Roman" w:cs="Times New Roman"/>
          <w:sz w:val="26"/>
          <w:szCs w:val="26"/>
          <w:lang w:eastAsia="ru-RU"/>
        </w:rPr>
        <w:t>1 - ознакомительный (узнавание ранее изученных объектов, свойств)</w:t>
      </w:r>
    </w:p>
    <w:p w14:paraId="5434F0C1" w14:textId="77777777" w:rsidR="00B01DFA" w:rsidRPr="00363A05" w:rsidRDefault="00B01DFA" w:rsidP="00B01DFA">
      <w:pPr>
        <w:spacing w:after="0" w:line="240" w:lineRule="auto"/>
        <w:ind w:firstLine="70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63A05">
        <w:rPr>
          <w:rFonts w:ascii="Times New Roman" w:eastAsia="Times New Roman" w:hAnsi="Times New Roman" w:cs="Times New Roman"/>
          <w:sz w:val="26"/>
          <w:szCs w:val="26"/>
          <w:lang w:eastAsia="ru-RU"/>
        </w:rPr>
        <w:t>2 - репродуктивный (выполнение деятельности по образцу, инструкции или под руководством)</w:t>
      </w:r>
    </w:p>
    <w:p w14:paraId="0E051161" w14:textId="77777777" w:rsidR="00B01DFA" w:rsidRPr="00363A05" w:rsidRDefault="00B01DFA" w:rsidP="00B01DFA">
      <w:pPr>
        <w:spacing w:after="0" w:line="240" w:lineRule="auto"/>
        <w:ind w:firstLine="70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63A05">
        <w:rPr>
          <w:rFonts w:ascii="Times New Roman" w:eastAsia="Times New Roman" w:hAnsi="Times New Roman" w:cs="Times New Roman"/>
          <w:sz w:val="26"/>
          <w:szCs w:val="26"/>
          <w:lang w:eastAsia="ru-RU"/>
        </w:rPr>
        <w:t>3 - продуктивный (планирование и самостоятельное выполнение деятельности, решение проблемных задач)</w:t>
      </w:r>
    </w:p>
    <w:p w14:paraId="737873FA" w14:textId="77777777" w:rsidR="00B01DFA" w:rsidRPr="00363A05" w:rsidRDefault="00B01DFA" w:rsidP="00B01DFA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63A05">
        <w:rPr>
          <w:rFonts w:ascii="Times New Roman" w:eastAsia="Times New Roman" w:hAnsi="Times New Roman" w:cs="Times New Roman"/>
          <w:sz w:val="26"/>
          <w:szCs w:val="26"/>
          <w:lang w:eastAsia="ru-RU"/>
        </w:rPr>
        <w:t>* по заочной форме обучение не предусмотрено</w:t>
      </w:r>
    </w:p>
    <w:p w14:paraId="7D6D1E56" w14:textId="77777777" w:rsidR="00663A35" w:rsidRDefault="00663A35">
      <w:pPr>
        <w:sectPr w:rsidR="00663A35" w:rsidSect="00663A35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14:paraId="006E5FCF" w14:textId="77777777" w:rsidR="004F73A0" w:rsidRPr="00071046" w:rsidRDefault="004F73A0" w:rsidP="00071046">
      <w:pPr>
        <w:suppressAutoHyphens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proofErr w:type="spellStart"/>
      <w:r w:rsidRPr="004F73A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lastRenderedPageBreak/>
        <w:t>3.</w:t>
      </w:r>
      <w:r w:rsidRPr="00071046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УСЛОВИЯ</w:t>
      </w:r>
      <w:proofErr w:type="spellEnd"/>
      <w:r w:rsidRPr="00071046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 РЕАЛИЗАЦИИ УЧЕБНОЙ ДИСЦИПЛИНЫ</w:t>
      </w:r>
    </w:p>
    <w:p w14:paraId="02042E6D" w14:textId="24166E4A" w:rsidR="003A4DE1" w:rsidRPr="00071046" w:rsidRDefault="004F73A0" w:rsidP="00071046">
      <w:pPr>
        <w:suppressAutoHyphens/>
        <w:spacing w:after="0" w:line="276" w:lineRule="auto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071046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3.1 Требования к минимальному материально-техническому обеспечению</w:t>
      </w:r>
    </w:p>
    <w:p w14:paraId="4FA80291" w14:textId="5C92E471" w:rsidR="003A4DE1" w:rsidRPr="00071046" w:rsidRDefault="0069456F" w:rsidP="0069456F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69456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Для реализации программы учебной дисциплины имеется учебный кабинет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="003A4DE1" w:rsidRPr="0007104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Оборудование учебного кабинета:</w:t>
      </w:r>
    </w:p>
    <w:p w14:paraId="3B02A3BD" w14:textId="77777777" w:rsidR="007D6B4E" w:rsidRPr="007D6B4E" w:rsidRDefault="007D6B4E" w:rsidP="007D6B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7D6B4E">
        <w:rPr>
          <w:rFonts w:ascii="Times New Roman" w:eastAsia="Calibri" w:hAnsi="Times New Roman" w:cs="Times New Roman"/>
          <w:bCs/>
          <w:sz w:val="26"/>
          <w:szCs w:val="26"/>
        </w:rPr>
        <w:t>- посадочные места по количеству обучающихся;</w:t>
      </w:r>
    </w:p>
    <w:p w14:paraId="6F506332" w14:textId="77777777" w:rsidR="007D6B4E" w:rsidRPr="007D6B4E" w:rsidRDefault="007D6B4E" w:rsidP="007D6B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7D6B4E">
        <w:rPr>
          <w:rFonts w:ascii="Times New Roman" w:eastAsia="Calibri" w:hAnsi="Times New Roman" w:cs="Times New Roman"/>
          <w:bCs/>
          <w:sz w:val="26"/>
          <w:szCs w:val="26"/>
        </w:rPr>
        <w:t>- рабочее место преподавателя;</w:t>
      </w:r>
    </w:p>
    <w:p w14:paraId="743EFDD0" w14:textId="4B0A6060" w:rsidR="00C42DB9" w:rsidRPr="007D6B4E" w:rsidRDefault="007D6B4E" w:rsidP="007D6B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7D6B4E">
        <w:rPr>
          <w:rFonts w:ascii="Times New Roman" w:eastAsia="Calibri" w:hAnsi="Times New Roman" w:cs="Times New Roman"/>
          <w:bCs/>
          <w:sz w:val="26"/>
          <w:szCs w:val="26"/>
        </w:rPr>
        <w:t xml:space="preserve">- комплект учебно-наглядных пособий </w:t>
      </w:r>
    </w:p>
    <w:p w14:paraId="6FDC6F1F" w14:textId="5AFE98F6" w:rsidR="003A4DE1" w:rsidRPr="00071046" w:rsidRDefault="003A4DE1" w:rsidP="00071046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07104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Технические средства обучения: </w:t>
      </w:r>
    </w:p>
    <w:p w14:paraId="50392543" w14:textId="77777777" w:rsidR="003A4DE1" w:rsidRPr="00071046" w:rsidRDefault="003A4DE1" w:rsidP="00071046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07104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-компьютер с лицензионным программным обеспечением;</w:t>
      </w:r>
    </w:p>
    <w:p w14:paraId="3B575182" w14:textId="77777777" w:rsidR="003A4DE1" w:rsidRPr="00071046" w:rsidRDefault="003A4DE1" w:rsidP="00071046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07104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-мультимедиа проектор;</w:t>
      </w:r>
    </w:p>
    <w:p w14:paraId="1FDEBDB9" w14:textId="77777777" w:rsidR="003A4DE1" w:rsidRPr="00071046" w:rsidRDefault="003A4DE1" w:rsidP="00071046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07104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-интерактивная доска</w:t>
      </w:r>
    </w:p>
    <w:p w14:paraId="3F211F59" w14:textId="77777777" w:rsidR="003A4DE1" w:rsidRPr="00071046" w:rsidRDefault="003A4DE1" w:rsidP="00071046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07104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3.2 Информационное обеспечение обучения:</w:t>
      </w:r>
    </w:p>
    <w:p w14:paraId="60CA6003" w14:textId="77777777" w:rsidR="00B10DDA" w:rsidRPr="001B0012" w:rsidRDefault="00B10DDA" w:rsidP="00B10DDA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</w:pPr>
      <w:r w:rsidRPr="001B0012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>Основные источники:</w:t>
      </w:r>
    </w:p>
    <w:p w14:paraId="706014A3" w14:textId="7543CBFA" w:rsidR="00B10DDA" w:rsidRPr="001B0012" w:rsidRDefault="00602A0B" w:rsidP="00B10DDA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bookmarkStart w:id="6" w:name="_Hlk94888735"/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1</w:t>
      </w:r>
      <w:r w:rsidR="00B10DDA" w:rsidRPr="001B001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</w:t>
      </w:r>
      <w:r w:rsidR="00B10DDA" w:rsidRPr="001B00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="00B10DDA" w:rsidRPr="001B0012">
        <w:rPr>
          <w:rFonts w:ascii="Times New Roman" w:eastAsia="Times New Roman" w:hAnsi="Times New Roman" w:cs="Times New Roman"/>
          <w:sz w:val="26"/>
          <w:szCs w:val="26"/>
          <w:lang w:eastAsia="ru-RU"/>
        </w:rPr>
        <w:t>Брюхань</w:t>
      </w:r>
      <w:proofErr w:type="spellEnd"/>
      <w:r w:rsidR="00B10DDA" w:rsidRPr="001B00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Ф. Ф. Промышленная экология : учебник / </w:t>
      </w:r>
      <w:proofErr w:type="spellStart"/>
      <w:r w:rsidR="00B10DDA" w:rsidRPr="001B0012">
        <w:rPr>
          <w:rFonts w:ascii="Times New Roman" w:eastAsia="Times New Roman" w:hAnsi="Times New Roman" w:cs="Times New Roman"/>
          <w:sz w:val="26"/>
          <w:szCs w:val="26"/>
          <w:lang w:eastAsia="ru-RU"/>
        </w:rPr>
        <w:t>Ф.Ф</w:t>
      </w:r>
      <w:proofErr w:type="spellEnd"/>
      <w:r w:rsidR="00B10DDA" w:rsidRPr="001B00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proofErr w:type="spellStart"/>
      <w:r w:rsidR="00B10DDA" w:rsidRPr="001B0012">
        <w:rPr>
          <w:rFonts w:ascii="Times New Roman" w:eastAsia="Times New Roman" w:hAnsi="Times New Roman" w:cs="Times New Roman"/>
          <w:sz w:val="26"/>
          <w:szCs w:val="26"/>
          <w:lang w:eastAsia="ru-RU"/>
        </w:rPr>
        <w:t>Брюхань</w:t>
      </w:r>
      <w:proofErr w:type="spellEnd"/>
      <w:r w:rsidR="00B10DDA" w:rsidRPr="001B00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proofErr w:type="spellStart"/>
      <w:r w:rsidR="00B10DDA" w:rsidRPr="001B0012">
        <w:rPr>
          <w:rFonts w:ascii="Times New Roman" w:eastAsia="Times New Roman" w:hAnsi="Times New Roman" w:cs="Times New Roman"/>
          <w:sz w:val="26"/>
          <w:szCs w:val="26"/>
          <w:lang w:eastAsia="ru-RU"/>
        </w:rPr>
        <w:t>М.В</w:t>
      </w:r>
      <w:proofErr w:type="spellEnd"/>
      <w:r w:rsidR="00B10DDA" w:rsidRPr="001B00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proofErr w:type="spellStart"/>
      <w:r w:rsidR="00B10DDA" w:rsidRPr="001B0012">
        <w:rPr>
          <w:rFonts w:ascii="Times New Roman" w:eastAsia="Times New Roman" w:hAnsi="Times New Roman" w:cs="Times New Roman"/>
          <w:sz w:val="26"/>
          <w:szCs w:val="26"/>
          <w:lang w:eastAsia="ru-RU"/>
        </w:rPr>
        <w:t>Графкина</w:t>
      </w:r>
      <w:proofErr w:type="spellEnd"/>
      <w:r w:rsidR="00B10DDA" w:rsidRPr="001B00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proofErr w:type="spellStart"/>
      <w:r w:rsidR="00B10DDA" w:rsidRPr="001B0012">
        <w:rPr>
          <w:rFonts w:ascii="Times New Roman" w:eastAsia="Times New Roman" w:hAnsi="Times New Roman" w:cs="Times New Roman"/>
          <w:sz w:val="26"/>
          <w:szCs w:val="26"/>
          <w:lang w:eastAsia="ru-RU"/>
        </w:rPr>
        <w:t>Е.Е</w:t>
      </w:r>
      <w:proofErr w:type="spellEnd"/>
      <w:r w:rsidR="00B10DDA" w:rsidRPr="001B00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proofErr w:type="spellStart"/>
      <w:r w:rsidR="00B10DDA" w:rsidRPr="001B0012">
        <w:rPr>
          <w:rFonts w:ascii="Times New Roman" w:eastAsia="Times New Roman" w:hAnsi="Times New Roman" w:cs="Times New Roman"/>
          <w:sz w:val="26"/>
          <w:szCs w:val="26"/>
          <w:lang w:eastAsia="ru-RU"/>
        </w:rPr>
        <w:t>Сдобнякова</w:t>
      </w:r>
      <w:proofErr w:type="spellEnd"/>
      <w:r w:rsidR="00B10DDA" w:rsidRPr="001B00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— Москва : ФОРУМ : ИНФРА-М, 2020. — 208 с. — (Среднее профессиональное образование). - </w:t>
      </w:r>
      <w:proofErr w:type="spellStart"/>
      <w:r w:rsidR="00B10DDA" w:rsidRPr="001B0012">
        <w:rPr>
          <w:rFonts w:ascii="Times New Roman" w:eastAsia="Times New Roman" w:hAnsi="Times New Roman" w:cs="Times New Roman"/>
          <w:sz w:val="26"/>
          <w:szCs w:val="26"/>
          <w:lang w:eastAsia="ru-RU"/>
        </w:rPr>
        <w:t>ISBN</w:t>
      </w:r>
      <w:proofErr w:type="spellEnd"/>
      <w:r w:rsidR="00B10DDA" w:rsidRPr="001B00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978-5-00091-698-8. - Текст : электронный. - </w:t>
      </w:r>
      <w:proofErr w:type="spellStart"/>
      <w:r w:rsidR="00B10DDA" w:rsidRPr="001B0012">
        <w:rPr>
          <w:rFonts w:ascii="Times New Roman" w:eastAsia="Times New Roman" w:hAnsi="Times New Roman" w:cs="Times New Roman"/>
          <w:sz w:val="26"/>
          <w:szCs w:val="26"/>
          <w:lang w:eastAsia="ru-RU"/>
        </w:rPr>
        <w:t>URL</w:t>
      </w:r>
      <w:proofErr w:type="spellEnd"/>
      <w:r w:rsidR="00B10DDA" w:rsidRPr="001B00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  <w:hyperlink r:id="rId11" w:history="1">
        <w:proofErr w:type="spellStart"/>
        <w:r w:rsidR="00B10DDA" w:rsidRPr="001B0012">
          <w:rPr>
            <w:rStyle w:val="a5"/>
            <w:rFonts w:ascii="Times New Roman" w:eastAsia="Times New Roman" w:hAnsi="Times New Roman" w:cs="Times New Roman"/>
            <w:sz w:val="26"/>
            <w:szCs w:val="26"/>
            <w:lang w:eastAsia="ru-RU"/>
          </w:rPr>
          <w:t>https</w:t>
        </w:r>
        <w:proofErr w:type="spellEnd"/>
        <w:r w:rsidR="00B10DDA" w:rsidRPr="001B0012">
          <w:rPr>
            <w:rStyle w:val="a5"/>
            <w:rFonts w:ascii="Times New Roman" w:eastAsia="Times New Roman" w:hAnsi="Times New Roman" w:cs="Times New Roman"/>
            <w:sz w:val="26"/>
            <w:szCs w:val="26"/>
            <w:lang w:eastAsia="ru-RU"/>
          </w:rPr>
          <w:t>://</w:t>
        </w:r>
        <w:proofErr w:type="spellStart"/>
        <w:r w:rsidR="00B10DDA" w:rsidRPr="001B0012">
          <w:rPr>
            <w:rStyle w:val="a5"/>
            <w:rFonts w:ascii="Times New Roman" w:eastAsia="Times New Roman" w:hAnsi="Times New Roman" w:cs="Times New Roman"/>
            <w:sz w:val="26"/>
            <w:szCs w:val="26"/>
            <w:lang w:eastAsia="ru-RU"/>
          </w:rPr>
          <w:t>znanium.com</w:t>
        </w:r>
        <w:proofErr w:type="spellEnd"/>
        <w:r w:rsidR="00B10DDA" w:rsidRPr="001B0012">
          <w:rPr>
            <w:rStyle w:val="a5"/>
            <w:rFonts w:ascii="Times New Roman" w:eastAsia="Times New Roman" w:hAnsi="Times New Roman" w:cs="Times New Roman"/>
            <w:sz w:val="26"/>
            <w:szCs w:val="26"/>
            <w:lang w:eastAsia="ru-RU"/>
          </w:rPr>
          <w:t>/</w:t>
        </w:r>
        <w:proofErr w:type="spellStart"/>
        <w:r w:rsidR="00B10DDA" w:rsidRPr="001B0012">
          <w:rPr>
            <w:rStyle w:val="a5"/>
            <w:rFonts w:ascii="Times New Roman" w:eastAsia="Times New Roman" w:hAnsi="Times New Roman" w:cs="Times New Roman"/>
            <w:sz w:val="26"/>
            <w:szCs w:val="26"/>
            <w:lang w:eastAsia="ru-RU"/>
          </w:rPr>
          <w:t>catalog</w:t>
        </w:r>
        <w:proofErr w:type="spellEnd"/>
        <w:r w:rsidR="00B10DDA" w:rsidRPr="001B0012">
          <w:rPr>
            <w:rStyle w:val="a5"/>
            <w:rFonts w:ascii="Times New Roman" w:eastAsia="Times New Roman" w:hAnsi="Times New Roman" w:cs="Times New Roman"/>
            <w:sz w:val="26"/>
            <w:szCs w:val="26"/>
            <w:lang w:eastAsia="ru-RU"/>
          </w:rPr>
          <w:t>/</w:t>
        </w:r>
        <w:proofErr w:type="spellStart"/>
        <w:r w:rsidR="00B10DDA" w:rsidRPr="001B0012">
          <w:rPr>
            <w:rStyle w:val="a5"/>
            <w:rFonts w:ascii="Times New Roman" w:eastAsia="Times New Roman" w:hAnsi="Times New Roman" w:cs="Times New Roman"/>
            <w:sz w:val="26"/>
            <w:szCs w:val="26"/>
            <w:lang w:eastAsia="ru-RU"/>
          </w:rPr>
          <w:t>document?id</w:t>
        </w:r>
        <w:proofErr w:type="spellEnd"/>
        <w:r w:rsidR="00B10DDA" w:rsidRPr="001B0012">
          <w:rPr>
            <w:rStyle w:val="a5"/>
            <w:rFonts w:ascii="Times New Roman" w:eastAsia="Times New Roman" w:hAnsi="Times New Roman" w:cs="Times New Roman"/>
            <w:sz w:val="26"/>
            <w:szCs w:val="26"/>
            <w:lang w:eastAsia="ru-RU"/>
          </w:rPr>
          <w:t>=363020</w:t>
        </w:r>
      </w:hyperlink>
    </w:p>
    <w:bookmarkEnd w:id="6"/>
    <w:p w14:paraId="3104B4CA" w14:textId="77777777" w:rsidR="00B10DDA" w:rsidRPr="001B0012" w:rsidRDefault="00B10DDA" w:rsidP="00B10DDA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</w:pPr>
      <w:r w:rsidRPr="001B0012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>Дополнительные источники:</w:t>
      </w:r>
    </w:p>
    <w:p w14:paraId="1C9881BA" w14:textId="77777777" w:rsidR="00B10DDA" w:rsidRPr="001B0012" w:rsidRDefault="00B10DDA" w:rsidP="00B10DDA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1B001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1.</w:t>
      </w:r>
      <w:r w:rsidRPr="001B00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Гальперин, М. В. Общая экология : учебник / М. В. Гальперин. — 2-е изд., </w:t>
      </w:r>
      <w:proofErr w:type="spellStart"/>
      <w:r w:rsidRPr="001B0012">
        <w:rPr>
          <w:rFonts w:ascii="Times New Roman" w:eastAsia="Times New Roman" w:hAnsi="Times New Roman" w:cs="Times New Roman"/>
          <w:sz w:val="26"/>
          <w:szCs w:val="26"/>
          <w:lang w:eastAsia="ru-RU"/>
        </w:rPr>
        <w:t>перераб</w:t>
      </w:r>
      <w:proofErr w:type="spellEnd"/>
      <w:r w:rsidRPr="001B00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и доп. — Москва : ФОРУМ : ИНФРА-М, 2020. — 336 с. — (Среднее профессиональное образование). - </w:t>
      </w:r>
      <w:proofErr w:type="spellStart"/>
      <w:r w:rsidRPr="001B0012">
        <w:rPr>
          <w:rFonts w:ascii="Times New Roman" w:eastAsia="Times New Roman" w:hAnsi="Times New Roman" w:cs="Times New Roman"/>
          <w:sz w:val="26"/>
          <w:szCs w:val="26"/>
          <w:lang w:eastAsia="ru-RU"/>
        </w:rPr>
        <w:t>ISBN</w:t>
      </w:r>
      <w:proofErr w:type="spellEnd"/>
      <w:r w:rsidRPr="001B00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978-5-00091-469-4. - Текст : электронный. - </w:t>
      </w:r>
      <w:proofErr w:type="spellStart"/>
      <w:r w:rsidRPr="001B0012">
        <w:rPr>
          <w:rFonts w:ascii="Times New Roman" w:eastAsia="Times New Roman" w:hAnsi="Times New Roman" w:cs="Times New Roman"/>
          <w:sz w:val="26"/>
          <w:szCs w:val="26"/>
          <w:lang w:eastAsia="ru-RU"/>
        </w:rPr>
        <w:t>URL</w:t>
      </w:r>
      <w:proofErr w:type="spellEnd"/>
      <w:r w:rsidRPr="001B00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  <w:hyperlink r:id="rId12" w:history="1">
        <w:proofErr w:type="spellStart"/>
        <w:r w:rsidRPr="001B0012">
          <w:rPr>
            <w:rStyle w:val="a5"/>
            <w:rFonts w:ascii="Times New Roman" w:eastAsia="Times New Roman" w:hAnsi="Times New Roman" w:cs="Times New Roman"/>
            <w:sz w:val="26"/>
            <w:szCs w:val="26"/>
            <w:lang w:eastAsia="ru-RU"/>
          </w:rPr>
          <w:t>https</w:t>
        </w:r>
        <w:proofErr w:type="spellEnd"/>
        <w:r w:rsidRPr="001B0012">
          <w:rPr>
            <w:rStyle w:val="a5"/>
            <w:rFonts w:ascii="Times New Roman" w:eastAsia="Times New Roman" w:hAnsi="Times New Roman" w:cs="Times New Roman"/>
            <w:sz w:val="26"/>
            <w:szCs w:val="26"/>
            <w:lang w:eastAsia="ru-RU"/>
          </w:rPr>
          <w:t>://</w:t>
        </w:r>
        <w:proofErr w:type="spellStart"/>
        <w:r w:rsidRPr="001B0012">
          <w:rPr>
            <w:rStyle w:val="a5"/>
            <w:rFonts w:ascii="Times New Roman" w:eastAsia="Times New Roman" w:hAnsi="Times New Roman" w:cs="Times New Roman"/>
            <w:sz w:val="26"/>
            <w:szCs w:val="26"/>
            <w:lang w:eastAsia="ru-RU"/>
          </w:rPr>
          <w:t>znanium.com</w:t>
        </w:r>
        <w:proofErr w:type="spellEnd"/>
        <w:r w:rsidRPr="001B0012">
          <w:rPr>
            <w:rStyle w:val="a5"/>
            <w:rFonts w:ascii="Times New Roman" w:eastAsia="Times New Roman" w:hAnsi="Times New Roman" w:cs="Times New Roman"/>
            <w:sz w:val="26"/>
            <w:szCs w:val="26"/>
            <w:lang w:eastAsia="ru-RU"/>
          </w:rPr>
          <w:t>/</w:t>
        </w:r>
        <w:proofErr w:type="spellStart"/>
        <w:r w:rsidRPr="001B0012">
          <w:rPr>
            <w:rStyle w:val="a5"/>
            <w:rFonts w:ascii="Times New Roman" w:eastAsia="Times New Roman" w:hAnsi="Times New Roman" w:cs="Times New Roman"/>
            <w:sz w:val="26"/>
            <w:szCs w:val="26"/>
            <w:lang w:eastAsia="ru-RU"/>
          </w:rPr>
          <w:t>catalog</w:t>
        </w:r>
        <w:proofErr w:type="spellEnd"/>
        <w:r w:rsidRPr="001B0012">
          <w:rPr>
            <w:rStyle w:val="a5"/>
            <w:rFonts w:ascii="Times New Roman" w:eastAsia="Times New Roman" w:hAnsi="Times New Roman" w:cs="Times New Roman"/>
            <w:sz w:val="26"/>
            <w:szCs w:val="26"/>
            <w:lang w:eastAsia="ru-RU"/>
          </w:rPr>
          <w:t>/</w:t>
        </w:r>
        <w:proofErr w:type="spellStart"/>
        <w:r w:rsidRPr="001B0012">
          <w:rPr>
            <w:rStyle w:val="a5"/>
            <w:rFonts w:ascii="Times New Roman" w:eastAsia="Times New Roman" w:hAnsi="Times New Roman" w:cs="Times New Roman"/>
            <w:sz w:val="26"/>
            <w:szCs w:val="26"/>
            <w:lang w:eastAsia="ru-RU"/>
          </w:rPr>
          <w:t>product</w:t>
        </w:r>
        <w:proofErr w:type="spellEnd"/>
        <w:r w:rsidRPr="001B0012">
          <w:rPr>
            <w:rStyle w:val="a5"/>
            <w:rFonts w:ascii="Times New Roman" w:eastAsia="Times New Roman" w:hAnsi="Times New Roman" w:cs="Times New Roman"/>
            <w:sz w:val="26"/>
            <w:szCs w:val="26"/>
            <w:lang w:eastAsia="ru-RU"/>
          </w:rPr>
          <w:t>/1098798</w:t>
        </w:r>
      </w:hyperlink>
    </w:p>
    <w:p w14:paraId="21B575F8" w14:textId="77777777" w:rsidR="00B10DDA" w:rsidRPr="001B0012" w:rsidRDefault="00B10DDA" w:rsidP="00B10DDA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B001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2.</w:t>
      </w:r>
      <w:r w:rsidRPr="001B00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1B0012">
        <w:rPr>
          <w:rFonts w:ascii="Times New Roman" w:eastAsia="Times New Roman" w:hAnsi="Times New Roman" w:cs="Times New Roman"/>
          <w:sz w:val="26"/>
          <w:szCs w:val="26"/>
          <w:lang w:eastAsia="ru-RU"/>
        </w:rPr>
        <w:t>Ратнер</w:t>
      </w:r>
      <w:proofErr w:type="spellEnd"/>
      <w:r w:rsidRPr="001B00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С. В. Циркулярная экономика: теоретические основы и практические приложения в области региональной экономики и управления // Инновации. — 2018.</w:t>
      </w:r>
    </w:p>
    <w:p w14:paraId="497B63D0" w14:textId="77777777" w:rsidR="00B10DDA" w:rsidRPr="000750FB" w:rsidRDefault="00B10DDA" w:rsidP="00B10DDA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1B001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3.</w:t>
      </w:r>
      <w:r w:rsidRPr="001B00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1B001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Луканин</w:t>
      </w:r>
      <w:proofErr w:type="spellEnd"/>
      <w:r w:rsidRPr="001B001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, А. В. Инженерная экология: процессы и аппараты очистки сточных вод и переработки осадков : учеб. пособие / А. В. </w:t>
      </w:r>
      <w:proofErr w:type="spellStart"/>
      <w:r w:rsidRPr="001B001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Луканин</w:t>
      </w:r>
      <w:proofErr w:type="spellEnd"/>
      <w:r w:rsidRPr="001B001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. — Москва : ИНФРА-М, 2018. — 605 с. + Доп. материалы [Электронный ресурс; Режим доступа: </w:t>
      </w:r>
      <w:proofErr w:type="spellStart"/>
      <w:r w:rsidRPr="001B001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https</w:t>
      </w:r>
      <w:proofErr w:type="spellEnd"/>
      <w:r w:rsidRPr="001B001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://</w:t>
      </w:r>
      <w:proofErr w:type="spellStart"/>
      <w:r w:rsidRPr="001B001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new.znanium.com</w:t>
      </w:r>
      <w:proofErr w:type="spellEnd"/>
      <w:r w:rsidRPr="001B001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]. — (Высшее образование: </w:t>
      </w:r>
      <w:proofErr w:type="spellStart"/>
      <w:r w:rsidRPr="001B001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Бакалавриат</w:t>
      </w:r>
      <w:proofErr w:type="spellEnd"/>
      <w:r w:rsidRPr="001B001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). — </w:t>
      </w:r>
      <w:proofErr w:type="spellStart"/>
      <w:r w:rsidRPr="001B001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www.dx.doi.org</w:t>
      </w:r>
      <w:proofErr w:type="spellEnd"/>
      <w:r w:rsidRPr="001B001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/ 10.12737/22139. - </w:t>
      </w:r>
      <w:proofErr w:type="spellStart"/>
      <w:r w:rsidRPr="001B001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ISBN</w:t>
      </w:r>
      <w:proofErr w:type="spellEnd"/>
      <w:r w:rsidRPr="001B001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978-5-16-012132-1. - Текст : электронный. - </w:t>
      </w:r>
      <w:proofErr w:type="spellStart"/>
      <w:r w:rsidRPr="001B001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URL</w:t>
      </w:r>
      <w:proofErr w:type="spellEnd"/>
      <w:r w:rsidRPr="001B001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: </w:t>
      </w:r>
      <w:hyperlink r:id="rId13" w:history="1">
        <w:proofErr w:type="spellStart"/>
        <w:r w:rsidRPr="001B0012">
          <w:rPr>
            <w:rStyle w:val="a5"/>
            <w:rFonts w:ascii="Times New Roman" w:eastAsia="Times New Roman" w:hAnsi="Times New Roman" w:cs="Times New Roman"/>
            <w:bCs/>
            <w:sz w:val="26"/>
            <w:szCs w:val="26"/>
            <w:lang w:eastAsia="ru-RU"/>
          </w:rPr>
          <w:t>https</w:t>
        </w:r>
        <w:proofErr w:type="spellEnd"/>
        <w:r w:rsidRPr="001B0012">
          <w:rPr>
            <w:rStyle w:val="a5"/>
            <w:rFonts w:ascii="Times New Roman" w:eastAsia="Times New Roman" w:hAnsi="Times New Roman" w:cs="Times New Roman"/>
            <w:bCs/>
            <w:sz w:val="26"/>
            <w:szCs w:val="26"/>
            <w:lang w:eastAsia="ru-RU"/>
          </w:rPr>
          <w:t>://</w:t>
        </w:r>
        <w:proofErr w:type="spellStart"/>
        <w:r w:rsidRPr="001B0012">
          <w:rPr>
            <w:rStyle w:val="a5"/>
            <w:rFonts w:ascii="Times New Roman" w:eastAsia="Times New Roman" w:hAnsi="Times New Roman" w:cs="Times New Roman"/>
            <w:bCs/>
            <w:sz w:val="26"/>
            <w:szCs w:val="26"/>
            <w:lang w:eastAsia="ru-RU"/>
          </w:rPr>
          <w:t>znanium.com</w:t>
        </w:r>
        <w:proofErr w:type="spellEnd"/>
        <w:r w:rsidRPr="001B0012">
          <w:rPr>
            <w:rStyle w:val="a5"/>
            <w:rFonts w:ascii="Times New Roman" w:eastAsia="Times New Roman" w:hAnsi="Times New Roman" w:cs="Times New Roman"/>
            <w:bCs/>
            <w:sz w:val="26"/>
            <w:szCs w:val="26"/>
            <w:lang w:eastAsia="ru-RU"/>
          </w:rPr>
          <w:t>/</w:t>
        </w:r>
        <w:proofErr w:type="spellStart"/>
        <w:r w:rsidRPr="001B0012">
          <w:rPr>
            <w:rStyle w:val="a5"/>
            <w:rFonts w:ascii="Times New Roman" w:eastAsia="Times New Roman" w:hAnsi="Times New Roman" w:cs="Times New Roman"/>
            <w:bCs/>
            <w:sz w:val="26"/>
            <w:szCs w:val="26"/>
            <w:lang w:eastAsia="ru-RU"/>
          </w:rPr>
          <w:t>catalog</w:t>
        </w:r>
        <w:proofErr w:type="spellEnd"/>
        <w:r w:rsidRPr="001B0012">
          <w:rPr>
            <w:rStyle w:val="a5"/>
            <w:rFonts w:ascii="Times New Roman" w:eastAsia="Times New Roman" w:hAnsi="Times New Roman" w:cs="Times New Roman"/>
            <w:bCs/>
            <w:sz w:val="26"/>
            <w:szCs w:val="26"/>
            <w:lang w:eastAsia="ru-RU"/>
          </w:rPr>
          <w:t>/</w:t>
        </w:r>
        <w:proofErr w:type="spellStart"/>
        <w:r w:rsidRPr="001B0012">
          <w:rPr>
            <w:rStyle w:val="a5"/>
            <w:rFonts w:ascii="Times New Roman" w:eastAsia="Times New Roman" w:hAnsi="Times New Roman" w:cs="Times New Roman"/>
            <w:bCs/>
            <w:sz w:val="26"/>
            <w:szCs w:val="26"/>
            <w:lang w:eastAsia="ru-RU"/>
          </w:rPr>
          <w:t>document?id</w:t>
        </w:r>
        <w:proofErr w:type="spellEnd"/>
        <w:r w:rsidRPr="001B0012">
          <w:rPr>
            <w:rStyle w:val="a5"/>
            <w:rFonts w:ascii="Times New Roman" w:eastAsia="Times New Roman" w:hAnsi="Times New Roman" w:cs="Times New Roman"/>
            <w:bCs/>
            <w:sz w:val="26"/>
            <w:szCs w:val="26"/>
            <w:lang w:eastAsia="ru-RU"/>
          </w:rPr>
          <w:t>=297447</w:t>
        </w:r>
      </w:hyperlink>
    </w:p>
    <w:p w14:paraId="1DB10FA9" w14:textId="77777777" w:rsidR="00B10DDA" w:rsidRPr="000750FB" w:rsidRDefault="00B10DDA" w:rsidP="00B10DDA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</w:pPr>
      <w:r w:rsidRPr="000750FB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 xml:space="preserve">Интернет-ресурсы: </w:t>
      </w:r>
    </w:p>
    <w:p w14:paraId="2CB28BDB" w14:textId="77777777" w:rsidR="00B10DDA" w:rsidRPr="000750FB" w:rsidRDefault="00B10DDA" w:rsidP="00B10DDA">
      <w:pPr>
        <w:numPr>
          <w:ilvl w:val="0"/>
          <w:numId w:val="18"/>
        </w:num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0750F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Электронно-библиотечная система – режим доступа: </w:t>
      </w:r>
      <w:proofErr w:type="spellStart"/>
      <w:r w:rsidRPr="000750F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Znanium</w:t>
      </w:r>
      <w:proofErr w:type="spellEnd"/>
      <w:r w:rsidRPr="000750F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. </w:t>
      </w:r>
      <w:proofErr w:type="spellStart"/>
      <w:r w:rsidRPr="000750F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com</w:t>
      </w:r>
      <w:proofErr w:type="spellEnd"/>
      <w:r w:rsidRPr="000750F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</w:t>
      </w:r>
    </w:p>
    <w:p w14:paraId="58AC12A5" w14:textId="77777777" w:rsidR="00B10DDA" w:rsidRPr="000750FB" w:rsidRDefault="00B10DDA" w:rsidP="00B10DDA">
      <w:pPr>
        <w:numPr>
          <w:ilvl w:val="0"/>
          <w:numId w:val="18"/>
        </w:numPr>
        <w:spacing w:after="0" w:line="256" w:lineRule="auto"/>
        <w:contextualSpacing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0750F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Окно открытого доступа </w:t>
      </w:r>
      <w:proofErr w:type="spellStart"/>
      <w:r w:rsidRPr="000750F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Рособразования</w:t>
      </w:r>
      <w:proofErr w:type="spellEnd"/>
      <w:r w:rsidRPr="000750F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к информационным ресурсам.</w:t>
      </w:r>
    </w:p>
    <w:p w14:paraId="5C5425B9" w14:textId="77777777" w:rsidR="00B10DDA" w:rsidRPr="000750FB" w:rsidRDefault="00B10DDA" w:rsidP="00B10DDA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u w:val="single"/>
          <w:lang w:eastAsia="ru-RU"/>
        </w:rPr>
      </w:pPr>
      <w:r w:rsidRPr="000750FB"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ru-RU"/>
        </w:rPr>
        <w:t>Сервисы и инструменты</w:t>
      </w:r>
      <w:r w:rsidRPr="000750FB">
        <w:rPr>
          <w:rFonts w:ascii="Times New Roman" w:eastAsia="Times New Roman" w:hAnsi="Times New Roman" w:cs="Times New Roman"/>
          <w:bCs/>
          <w:sz w:val="26"/>
          <w:szCs w:val="26"/>
          <w:u w:val="single"/>
          <w:lang w:eastAsia="ru-RU"/>
        </w:rPr>
        <w:t xml:space="preserve">: </w:t>
      </w:r>
    </w:p>
    <w:p w14:paraId="2338059F" w14:textId="77777777" w:rsidR="00B10DDA" w:rsidRPr="000750FB" w:rsidRDefault="00B10DDA" w:rsidP="00B10DDA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proofErr w:type="spellStart"/>
      <w:r w:rsidRPr="000750F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1.Skype</w:t>
      </w:r>
      <w:proofErr w:type="spellEnd"/>
      <w:r w:rsidRPr="000750F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(режим доступа: </w:t>
      </w:r>
      <w:proofErr w:type="spellStart"/>
      <w:r w:rsidRPr="000750F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https</w:t>
      </w:r>
      <w:proofErr w:type="spellEnd"/>
      <w:r w:rsidRPr="000750F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://</w:t>
      </w:r>
      <w:proofErr w:type="spellStart"/>
      <w:r w:rsidRPr="000750F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www.skype.com</w:t>
      </w:r>
      <w:proofErr w:type="spellEnd"/>
      <w:r w:rsidRPr="000750F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/) </w:t>
      </w:r>
    </w:p>
    <w:p w14:paraId="373C6F51" w14:textId="77777777" w:rsidR="00B10DDA" w:rsidRPr="000750FB" w:rsidRDefault="00B10DDA" w:rsidP="00B10DDA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0750F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2. </w:t>
      </w:r>
      <w:proofErr w:type="spellStart"/>
      <w:r w:rsidRPr="000750F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Zoom</w:t>
      </w:r>
      <w:proofErr w:type="spellEnd"/>
      <w:r w:rsidRPr="000750F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(режим доступа: </w:t>
      </w:r>
      <w:proofErr w:type="spellStart"/>
      <w:r w:rsidRPr="000750F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https</w:t>
      </w:r>
      <w:proofErr w:type="spellEnd"/>
      <w:r w:rsidRPr="000750F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://</w:t>
      </w:r>
      <w:proofErr w:type="spellStart"/>
      <w:r w:rsidRPr="000750F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zoom.us</w:t>
      </w:r>
      <w:proofErr w:type="spellEnd"/>
      <w:r w:rsidRPr="000750F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/)</w:t>
      </w:r>
    </w:p>
    <w:p w14:paraId="24874600" w14:textId="77777777" w:rsidR="00B10DDA" w:rsidRPr="000750FB" w:rsidRDefault="00B10DDA" w:rsidP="00B10DDA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0750F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3. </w:t>
      </w:r>
      <w:proofErr w:type="spellStart"/>
      <w:r w:rsidRPr="000750F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https</w:t>
      </w:r>
      <w:proofErr w:type="spellEnd"/>
      <w:r w:rsidRPr="000750F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://</w:t>
      </w:r>
      <w:proofErr w:type="spellStart"/>
      <w:r w:rsidRPr="000750F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disk.yandex.ru</w:t>
      </w:r>
      <w:proofErr w:type="spellEnd"/>
      <w:r w:rsidRPr="000750F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/</w:t>
      </w:r>
    </w:p>
    <w:p w14:paraId="62F49A3C" w14:textId="77777777" w:rsidR="00470488" w:rsidRDefault="00470488" w:rsidP="00071046">
      <w:pPr>
        <w:spacing w:after="0" w:line="276" w:lineRule="auto"/>
        <w:ind w:firstLine="284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74191DF9" w14:textId="054FD6EB" w:rsidR="00B01DFA" w:rsidRPr="00071046" w:rsidRDefault="00B01DFA" w:rsidP="00071046">
      <w:pPr>
        <w:spacing w:after="0" w:line="276" w:lineRule="auto"/>
        <w:ind w:firstLine="284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 w:rsidRPr="00071046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>4. Контроль и оценка результатов освоения УЧЕБНОЙ Дисциплины</w:t>
      </w:r>
    </w:p>
    <w:p w14:paraId="4425566C" w14:textId="0F347BE9" w:rsidR="00432E39" w:rsidRPr="00071046" w:rsidRDefault="00432E39" w:rsidP="00071046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76" w:lineRule="auto"/>
        <w:ind w:firstLine="720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7104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Контроль</w:t>
      </w:r>
      <w:r w:rsidRPr="0007104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7104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 оценка</w:t>
      </w:r>
      <w:r w:rsidRPr="0007104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результатов освоения учебной дисциплины осуществляется преподавателем в процессе проведения лабораторных и </w:t>
      </w:r>
      <w:r w:rsidRPr="00071046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практических занятий, тестирования, а также выполнения обучающимися индивидуальных заданий, проектов, исследований</w:t>
      </w:r>
      <w:r w:rsidR="00A7227F" w:rsidRPr="00071046">
        <w:rPr>
          <w:rFonts w:ascii="Times New Roman" w:eastAsia="Times New Roman" w:hAnsi="Times New Roman" w:cs="Times New Roman"/>
          <w:sz w:val="26"/>
          <w:szCs w:val="26"/>
          <w:lang w:eastAsia="ru-RU"/>
        </w:rPr>
        <w:t>, в том числе в условиях    применения электронного обучения и дистанционных образовательных технологий.</w:t>
      </w:r>
    </w:p>
    <w:p w14:paraId="5397CC13" w14:textId="77777777" w:rsidR="00F72854" w:rsidRPr="00432E39" w:rsidRDefault="00F72854" w:rsidP="00F728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W w:w="9492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58"/>
        <w:gridCol w:w="4834"/>
      </w:tblGrid>
      <w:tr w:rsidR="00F72854" w:rsidRPr="00071046" w14:paraId="5203330B" w14:textId="77777777" w:rsidTr="00A7227F">
        <w:trPr>
          <w:trHeight w:val="381"/>
        </w:trPr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7CCF92" w14:textId="77777777" w:rsidR="00F72854" w:rsidRPr="00071046" w:rsidRDefault="00F72854" w:rsidP="000710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bookmarkStart w:id="7" w:name="_Hlk32744921"/>
            <w:r w:rsidRPr="0007104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Результаты обучения</w:t>
            </w:r>
          </w:p>
          <w:p w14:paraId="2C33BF46" w14:textId="77777777" w:rsidR="00F72854" w:rsidRPr="00071046" w:rsidRDefault="00F72854" w:rsidP="000710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6"/>
                <w:szCs w:val="26"/>
                <w:lang w:eastAsia="ru-RU"/>
              </w:rPr>
            </w:pPr>
            <w:r w:rsidRPr="0007104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(освоенные умения, усвоенные знания)</w:t>
            </w: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3DB2DA" w14:textId="77777777" w:rsidR="00F72854" w:rsidRPr="00071046" w:rsidRDefault="00F72854" w:rsidP="000710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07104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Формы и методы контроля и оценки результатов обучения </w:t>
            </w:r>
          </w:p>
        </w:tc>
      </w:tr>
      <w:tr w:rsidR="00F72854" w:rsidRPr="00071046" w14:paraId="44FD2692" w14:textId="77777777" w:rsidTr="00A7227F">
        <w:trPr>
          <w:trHeight w:val="201"/>
        </w:trPr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CA070F" w14:textId="77777777" w:rsidR="00F72854" w:rsidRPr="00071046" w:rsidRDefault="00F72854" w:rsidP="000710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07104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Умения:</w:t>
            </w: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7DB106" w14:textId="77777777" w:rsidR="00F72854" w:rsidRPr="00071046" w:rsidRDefault="00F72854" w:rsidP="000710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</w:pPr>
          </w:p>
        </w:tc>
      </w:tr>
      <w:tr w:rsidR="00A7227F" w:rsidRPr="00071046" w14:paraId="3D1039D7" w14:textId="77777777" w:rsidTr="00A7227F">
        <w:trPr>
          <w:trHeight w:val="774"/>
        </w:trPr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4F4B83" w14:textId="77777777" w:rsidR="00930977" w:rsidRPr="00930977" w:rsidRDefault="00930977" w:rsidP="009309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930977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-сравнивать различные экономические модели по установленным признакам сравнения</w:t>
            </w:r>
          </w:p>
          <w:p w14:paraId="3EBD7E63" w14:textId="398AF5DF" w:rsidR="00A7227F" w:rsidRPr="006F6BA2" w:rsidRDefault="00A7227F" w:rsidP="009309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A68385" w14:textId="59663003" w:rsidR="00A7227F" w:rsidRPr="00071046" w:rsidRDefault="00A7227F" w:rsidP="0007104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7104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результатов выполнения практическ</w:t>
            </w:r>
            <w:r w:rsidR="00A007E1" w:rsidRPr="0007104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ой</w:t>
            </w:r>
            <w:r w:rsidRPr="0007104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работ</w:t>
            </w:r>
            <w:r w:rsidR="00A007E1" w:rsidRPr="0007104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ы </w:t>
            </w:r>
            <w:r w:rsidRPr="0007104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№1</w:t>
            </w:r>
            <w:r w:rsidR="006F6BA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,2</w:t>
            </w:r>
          </w:p>
        </w:tc>
      </w:tr>
      <w:tr w:rsidR="00A7227F" w:rsidRPr="00071046" w14:paraId="355A5268" w14:textId="77777777" w:rsidTr="00A7227F">
        <w:trPr>
          <w:trHeight w:val="774"/>
        </w:trPr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F284DD" w14:textId="77777777" w:rsidR="00930977" w:rsidRPr="00930977" w:rsidRDefault="00930977" w:rsidP="009309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930977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-анализировать последствия внедрения и развития циркулярной экономики, выявлять бизнес-модели циркулярной экономики в деятельности производственных компаний</w:t>
            </w:r>
          </w:p>
          <w:p w14:paraId="3287D39C" w14:textId="5325AA6A" w:rsidR="00A7227F" w:rsidRPr="00DD0495" w:rsidRDefault="00A7227F" w:rsidP="000710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CDCDBB" w14:textId="0DD80635" w:rsidR="00A7227F" w:rsidRPr="00071046" w:rsidRDefault="00A7227F" w:rsidP="0007104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7104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Оценка результатов выполнения </w:t>
            </w:r>
            <w:r w:rsidR="006F6BA2" w:rsidRPr="0007104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практических работ №</w:t>
            </w:r>
            <w:r w:rsidR="006D2C2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1,3</w:t>
            </w:r>
          </w:p>
        </w:tc>
      </w:tr>
      <w:tr w:rsidR="00DD0495" w:rsidRPr="00071046" w14:paraId="7003E98C" w14:textId="77777777" w:rsidTr="00A7227F">
        <w:trPr>
          <w:trHeight w:val="774"/>
        </w:trPr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BE095F" w14:textId="77777777" w:rsidR="00930977" w:rsidRPr="00930977" w:rsidRDefault="00930977" w:rsidP="009309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930977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-проводить оценку эффективности финансирования проектов циркулярной экономики</w:t>
            </w:r>
          </w:p>
          <w:p w14:paraId="754A0C96" w14:textId="67078384" w:rsidR="00DD0495" w:rsidRPr="00DD0495" w:rsidRDefault="00DD0495" w:rsidP="00DD04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D1CF21" w14:textId="56FCC240" w:rsidR="00DD0495" w:rsidRPr="00071046" w:rsidRDefault="003E584F" w:rsidP="0007104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7104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результатов выполнения практической работы №</w:t>
            </w:r>
            <w:r w:rsidR="006D2C2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</w:tr>
      <w:tr w:rsidR="00DD0495" w:rsidRPr="00071046" w14:paraId="77F20303" w14:textId="77777777" w:rsidTr="00A7227F">
        <w:trPr>
          <w:trHeight w:val="774"/>
        </w:trPr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287F80" w14:textId="2307427B" w:rsidR="00DD0495" w:rsidRPr="00DD0495" w:rsidRDefault="00930977" w:rsidP="00DD04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930977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-проектировать мероприятия по решению проблем загрязнения окружающей среды</w:t>
            </w: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B013BD" w14:textId="28D783BC" w:rsidR="00DD0495" w:rsidRPr="00071046" w:rsidRDefault="003E584F" w:rsidP="0007104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7104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результатов выполнения практической работы №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A7227F" w:rsidRPr="00071046" w14:paraId="32B4FA07" w14:textId="77777777" w:rsidTr="00A7227F">
        <w:trPr>
          <w:trHeight w:val="190"/>
        </w:trPr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F068C5" w14:textId="77777777" w:rsidR="00A7227F" w:rsidRPr="00071046" w:rsidRDefault="00A7227F" w:rsidP="000710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7104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Знания:</w:t>
            </w: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F0107A" w14:textId="35E5D273" w:rsidR="00A7227F" w:rsidRPr="00071046" w:rsidRDefault="00A7227F" w:rsidP="000710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A7227F" w:rsidRPr="00071046" w14:paraId="0EFDE3B2" w14:textId="77777777" w:rsidTr="00A7227F">
        <w:trPr>
          <w:trHeight w:val="774"/>
        </w:trPr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9BB8D1" w14:textId="77777777" w:rsidR="00930977" w:rsidRPr="00930977" w:rsidRDefault="00930977" w:rsidP="009309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930977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-цели устойчивого развития на период до 2030 г., сущность и принципы циркулярной экономики</w:t>
            </w:r>
          </w:p>
          <w:p w14:paraId="63E8B2FC" w14:textId="2E5D86D1" w:rsidR="00A7227F" w:rsidRPr="006F6BA2" w:rsidRDefault="00A7227F" w:rsidP="009309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276295" w14:textId="712EC070" w:rsidR="00A7227F" w:rsidRPr="00071046" w:rsidRDefault="00A7227F" w:rsidP="000710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7104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результатов выполнения практическ</w:t>
            </w:r>
            <w:r w:rsidR="006D2C2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ой</w:t>
            </w:r>
            <w:r w:rsidRPr="0007104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работ</w:t>
            </w:r>
            <w:r w:rsidR="006D2C2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ы</w:t>
            </w:r>
            <w:r w:rsidRPr="0007104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№</w:t>
            </w:r>
            <w:r w:rsidR="006D2C2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A7227F" w:rsidRPr="00071046" w14:paraId="0956385D" w14:textId="77777777" w:rsidTr="00A7227F">
        <w:trPr>
          <w:trHeight w:val="583"/>
        </w:trPr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D1981F" w14:textId="77777777" w:rsidR="00930977" w:rsidRPr="00930977" w:rsidRDefault="00930977" w:rsidP="009309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930977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-бизнес-модели циркулярной экономики</w:t>
            </w:r>
          </w:p>
          <w:p w14:paraId="3D14D6FE" w14:textId="612BB7AC" w:rsidR="00A7227F" w:rsidRPr="006F6BA2" w:rsidRDefault="00A7227F" w:rsidP="00DD04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889202" w14:textId="7ED56AA6" w:rsidR="00A7227F" w:rsidRPr="00071046" w:rsidRDefault="006F6BA2" w:rsidP="000710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7104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результатов выполнения практических работ №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1,</w:t>
            </w:r>
            <w:r w:rsidR="006D2C2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</w:tr>
      <w:tr w:rsidR="00A7227F" w:rsidRPr="00071046" w14:paraId="1133CA75" w14:textId="77777777" w:rsidTr="00A7227F">
        <w:trPr>
          <w:trHeight w:val="583"/>
        </w:trPr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25C05A" w14:textId="5509D21F" w:rsidR="00A7227F" w:rsidRPr="006F6BA2" w:rsidRDefault="00930977" w:rsidP="006F6B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930977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-законодательные инициативы Российской Федерации по вопросам развития циркулярной экономики</w:t>
            </w: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510B86" w14:textId="41868C31" w:rsidR="00A7227F" w:rsidRPr="00071046" w:rsidRDefault="006F6BA2" w:rsidP="000710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7104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результатов выполнения практическ</w:t>
            </w:r>
            <w:r w:rsidR="000D427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ой</w:t>
            </w:r>
            <w:r w:rsidRPr="0007104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работ</w:t>
            </w:r>
            <w:r w:rsidR="000D427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ы</w:t>
            </w:r>
            <w:r w:rsidRPr="0007104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№</w:t>
            </w:r>
            <w:r w:rsidR="003E584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A76EEA" w:rsidRPr="00071046" w14:paraId="018FDBE8" w14:textId="77777777" w:rsidTr="007820CB">
        <w:trPr>
          <w:trHeight w:val="407"/>
        </w:trPr>
        <w:tc>
          <w:tcPr>
            <w:tcW w:w="4658" w:type="dxa"/>
          </w:tcPr>
          <w:p w14:paraId="3D9387C7" w14:textId="77777777" w:rsidR="00A76EEA" w:rsidRPr="00A76EEA" w:rsidRDefault="00A76EEA" w:rsidP="00A76EEA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76EEA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Результаты </w:t>
            </w:r>
          </w:p>
          <w:p w14:paraId="25DFC02D" w14:textId="5FCCAB37" w:rsidR="00A76EEA" w:rsidRPr="00A76EEA" w:rsidRDefault="00A76EEA" w:rsidP="00A76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76EEA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(освоенные общие компетенции) </w:t>
            </w:r>
          </w:p>
        </w:tc>
        <w:tc>
          <w:tcPr>
            <w:tcW w:w="4834" w:type="dxa"/>
          </w:tcPr>
          <w:p w14:paraId="13DC32A7" w14:textId="49D15996" w:rsidR="00A76EEA" w:rsidRPr="00A76EEA" w:rsidRDefault="00A76EEA" w:rsidP="00A76E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A76EEA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Формы и методы контроля и оценки </w:t>
            </w:r>
          </w:p>
        </w:tc>
      </w:tr>
      <w:tr w:rsidR="00A76EEA" w:rsidRPr="00071046" w14:paraId="2831E259" w14:textId="77777777" w:rsidTr="00A7227F">
        <w:trPr>
          <w:trHeight w:val="407"/>
        </w:trPr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EBC2BD" w14:textId="2A87395C" w:rsidR="00A76EEA" w:rsidRPr="006F6BA2" w:rsidRDefault="00930977" w:rsidP="00930977">
            <w:pPr>
              <w:pStyle w:val="ab"/>
              <w:spacing w:after="0" w:line="276" w:lineRule="auto"/>
              <w:jc w:val="both"/>
              <w:rPr>
                <w:color w:val="000000"/>
                <w:sz w:val="26"/>
                <w:szCs w:val="26"/>
              </w:rPr>
            </w:pPr>
            <w:r w:rsidRPr="00930977">
              <w:rPr>
                <w:color w:val="000000"/>
                <w:sz w:val="26"/>
                <w:szCs w:val="26"/>
              </w:rPr>
      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9A9ACF" w14:textId="255DAF3E" w:rsidR="00A76EEA" w:rsidRPr="00071046" w:rsidRDefault="00A76EEA" w:rsidP="006F6BA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7104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за выполнение практических работ и отчетов по ним; устные ответы студентов на занятиях.</w:t>
            </w:r>
          </w:p>
        </w:tc>
      </w:tr>
      <w:tr w:rsidR="00A76EEA" w:rsidRPr="00071046" w14:paraId="43F4951F" w14:textId="77777777" w:rsidTr="00A7227F">
        <w:trPr>
          <w:trHeight w:val="407"/>
        </w:trPr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5F9443" w14:textId="77777777" w:rsidR="00930977" w:rsidRPr="00930977" w:rsidRDefault="00930977" w:rsidP="00930977">
            <w:pPr>
              <w:pStyle w:val="ab"/>
              <w:spacing w:after="0" w:line="276" w:lineRule="auto"/>
              <w:jc w:val="both"/>
              <w:rPr>
                <w:color w:val="000000"/>
                <w:sz w:val="26"/>
                <w:szCs w:val="26"/>
              </w:rPr>
            </w:pPr>
            <w:r w:rsidRPr="00930977">
              <w:rPr>
                <w:color w:val="000000"/>
                <w:sz w:val="26"/>
                <w:szCs w:val="26"/>
              </w:rPr>
              <w:t xml:space="preserve">ОК 3. Принимать решения в стандартных и нестандартных </w:t>
            </w:r>
            <w:r w:rsidRPr="00930977">
              <w:rPr>
                <w:color w:val="000000"/>
                <w:sz w:val="26"/>
                <w:szCs w:val="26"/>
              </w:rPr>
              <w:lastRenderedPageBreak/>
              <w:t>ситуациях и нести за них ответственность.</w:t>
            </w:r>
          </w:p>
          <w:p w14:paraId="1CA35C62" w14:textId="77777777" w:rsidR="00A76EEA" w:rsidRPr="00071046" w:rsidRDefault="00A76EEA" w:rsidP="006F6BA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1BEA34" w14:textId="3C20D586" w:rsidR="00A76EEA" w:rsidRPr="00071046" w:rsidRDefault="003A6F98" w:rsidP="006F6BA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A6F98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lastRenderedPageBreak/>
              <w:t>Оценка за выполнение практических работ и отчетов по ним; устные ответы студентов на занятиях.</w:t>
            </w:r>
          </w:p>
        </w:tc>
      </w:tr>
      <w:tr w:rsidR="00A76EEA" w:rsidRPr="00071046" w14:paraId="43E420E1" w14:textId="77777777" w:rsidTr="00A7227F">
        <w:trPr>
          <w:trHeight w:val="407"/>
        </w:trPr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623A8B" w14:textId="77777777" w:rsidR="00930977" w:rsidRPr="00930977" w:rsidRDefault="00930977" w:rsidP="00930977">
            <w:pPr>
              <w:pStyle w:val="ab"/>
              <w:spacing w:after="0" w:line="276" w:lineRule="auto"/>
              <w:jc w:val="both"/>
              <w:rPr>
                <w:color w:val="000000"/>
                <w:sz w:val="26"/>
                <w:szCs w:val="26"/>
              </w:rPr>
            </w:pPr>
            <w:r w:rsidRPr="00930977">
              <w:rPr>
                <w:color w:val="000000"/>
                <w:sz w:val="26"/>
                <w:szCs w:val="26"/>
              </w:rPr>
              <w:lastRenderedPageBreak/>
      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  <w:p w14:paraId="05D9CCD8" w14:textId="23A28326" w:rsidR="00A76EEA" w:rsidRPr="00071046" w:rsidRDefault="00A76EEA" w:rsidP="003E584F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ind w:right="578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C2205B" w14:textId="626F1495" w:rsidR="003A6F98" w:rsidRPr="00071046" w:rsidRDefault="003A6F98" w:rsidP="003A6F9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A6F98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результатов выполнения самостоятельной работы №1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-9</w:t>
            </w:r>
          </w:p>
          <w:p w14:paraId="0F9435E4" w14:textId="55BEF0DA" w:rsidR="00A76EEA" w:rsidRPr="00071046" w:rsidRDefault="00A76EEA" w:rsidP="006F6BA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A76EEA" w:rsidRPr="00071046" w14:paraId="3859C5DB" w14:textId="77777777" w:rsidTr="00A7227F">
        <w:trPr>
          <w:trHeight w:val="407"/>
        </w:trPr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A57B96" w14:textId="77777777" w:rsidR="00930977" w:rsidRPr="00930977" w:rsidRDefault="00930977" w:rsidP="00930977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ind w:right="578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930977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ОК 5. Использовать информационно-коммуникационные технологии в профессиональной деятельности.</w:t>
            </w:r>
          </w:p>
          <w:p w14:paraId="411A1073" w14:textId="5833B280" w:rsidR="00A76EEA" w:rsidRPr="003E584F" w:rsidRDefault="00A76EEA" w:rsidP="00930977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ind w:right="578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849C04" w14:textId="77777777" w:rsidR="00A76EEA" w:rsidRDefault="003E584F" w:rsidP="006F6BA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3E584F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Оценка результатов деятельности обучающегося при выполнении и защите результатов практических занятий №1,2,</w:t>
            </w:r>
            <w:r w:rsidR="000D427C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3</w:t>
            </w:r>
          </w:p>
          <w:p w14:paraId="1FF5EB8A" w14:textId="465BA319" w:rsidR="003A6F98" w:rsidRPr="00071046" w:rsidRDefault="003A6F98" w:rsidP="006F6BA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A6F98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результатов выполнения самостоятельной работы №1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-7</w:t>
            </w:r>
          </w:p>
        </w:tc>
      </w:tr>
      <w:tr w:rsidR="00A76EEA" w:rsidRPr="00071046" w14:paraId="5111E1E6" w14:textId="77777777" w:rsidTr="00A7227F">
        <w:trPr>
          <w:trHeight w:val="407"/>
        </w:trPr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D00F73" w14:textId="5253BC87" w:rsidR="00A76EEA" w:rsidRPr="006F6BA2" w:rsidRDefault="00930977" w:rsidP="006F6BA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30977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ОК 9. Ориентироваться в условиях частой смены технологий в профессиональной деятельности.</w:t>
            </w: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56A897" w14:textId="77777777" w:rsidR="00A76EEA" w:rsidRPr="00071046" w:rsidRDefault="00A76EEA" w:rsidP="006F6BA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071046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Оценка решений ситуационных задач.</w:t>
            </w:r>
          </w:p>
          <w:p w14:paraId="41ED8B9D" w14:textId="77777777" w:rsidR="00A76EEA" w:rsidRPr="00071046" w:rsidRDefault="00A76EEA" w:rsidP="006F6BA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bookmarkEnd w:id="7"/>
    </w:tbl>
    <w:p w14:paraId="677155AF" w14:textId="77777777" w:rsidR="00432E39" w:rsidRPr="00071046" w:rsidRDefault="00432E39" w:rsidP="006F6B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641B239" w14:textId="77777777" w:rsidR="00B01DFA" w:rsidRPr="00071046" w:rsidRDefault="00B01DFA" w:rsidP="006F6BA2">
      <w:pPr>
        <w:spacing w:line="276" w:lineRule="auto"/>
        <w:jc w:val="both"/>
        <w:rPr>
          <w:sz w:val="26"/>
          <w:szCs w:val="26"/>
        </w:rPr>
      </w:pPr>
    </w:p>
    <w:sectPr w:rsidR="00B01DFA" w:rsidRPr="000710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5230741" w14:textId="77777777" w:rsidR="00792021" w:rsidRDefault="00792021" w:rsidP="00ED14C9">
      <w:pPr>
        <w:spacing w:after="0" w:line="240" w:lineRule="auto"/>
      </w:pPr>
      <w:r>
        <w:separator/>
      </w:r>
    </w:p>
  </w:endnote>
  <w:endnote w:type="continuationSeparator" w:id="0">
    <w:p w14:paraId="19B655D5" w14:textId="77777777" w:rsidR="00792021" w:rsidRDefault="00792021" w:rsidP="00ED14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10175029"/>
      <w:docPartObj>
        <w:docPartGallery w:val="Page Numbers (Bottom of Page)"/>
        <w:docPartUnique/>
      </w:docPartObj>
    </w:sdtPr>
    <w:sdtEndPr/>
    <w:sdtContent>
      <w:p w14:paraId="3EE3626D" w14:textId="6A5DC120" w:rsidR="00B8720D" w:rsidRDefault="00B8720D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B7652">
          <w:rPr>
            <w:noProof/>
          </w:rPr>
          <w:t>2</w:t>
        </w:r>
        <w:r>
          <w:fldChar w:fldCharType="end"/>
        </w:r>
      </w:p>
    </w:sdtContent>
  </w:sdt>
  <w:p w14:paraId="0C20E8A2" w14:textId="77777777" w:rsidR="00B8720D" w:rsidRDefault="00B8720D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66983519"/>
      <w:docPartObj>
        <w:docPartGallery w:val="Page Numbers (Bottom of Page)"/>
        <w:docPartUnique/>
      </w:docPartObj>
    </w:sdtPr>
    <w:sdtEndPr/>
    <w:sdtContent>
      <w:p w14:paraId="0E213D40" w14:textId="31ADB25B" w:rsidR="00250B6B" w:rsidRDefault="00250B6B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B7652">
          <w:rPr>
            <w:noProof/>
          </w:rPr>
          <w:t>13</w:t>
        </w:r>
        <w:r>
          <w:fldChar w:fldCharType="end"/>
        </w:r>
      </w:p>
    </w:sdtContent>
  </w:sdt>
  <w:p w14:paraId="173A6ECF" w14:textId="77777777" w:rsidR="00250B6B" w:rsidRDefault="00250B6B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D5E8D2F" w14:textId="77777777" w:rsidR="00792021" w:rsidRDefault="00792021" w:rsidP="00ED14C9">
      <w:pPr>
        <w:spacing w:after="0" w:line="240" w:lineRule="auto"/>
      </w:pPr>
      <w:r>
        <w:separator/>
      </w:r>
    </w:p>
  </w:footnote>
  <w:footnote w:type="continuationSeparator" w:id="0">
    <w:p w14:paraId="15EDA7CE" w14:textId="77777777" w:rsidR="00792021" w:rsidRDefault="00792021" w:rsidP="00ED14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1EB"/>
    <w:multiLevelType w:val="hybridMultilevel"/>
    <w:tmpl w:val="5F78DA68"/>
    <w:lvl w:ilvl="0" w:tplc="8A22DFF2">
      <w:start w:val="1"/>
      <w:numFmt w:val="bullet"/>
      <w:lvlText w:val="-"/>
      <w:lvlJc w:val="left"/>
    </w:lvl>
    <w:lvl w:ilvl="1" w:tplc="F2EE2CD8">
      <w:start w:val="1"/>
      <w:numFmt w:val="decimal"/>
      <w:lvlText w:val="%2."/>
      <w:lvlJc w:val="left"/>
    </w:lvl>
    <w:lvl w:ilvl="2" w:tplc="BD14320C">
      <w:numFmt w:val="decimal"/>
      <w:lvlText w:val=""/>
      <w:lvlJc w:val="left"/>
    </w:lvl>
    <w:lvl w:ilvl="3" w:tplc="64DA753C">
      <w:numFmt w:val="decimal"/>
      <w:lvlText w:val=""/>
      <w:lvlJc w:val="left"/>
    </w:lvl>
    <w:lvl w:ilvl="4" w:tplc="E9DAE642">
      <w:numFmt w:val="decimal"/>
      <w:lvlText w:val=""/>
      <w:lvlJc w:val="left"/>
    </w:lvl>
    <w:lvl w:ilvl="5" w:tplc="00E81472">
      <w:numFmt w:val="decimal"/>
      <w:lvlText w:val=""/>
      <w:lvlJc w:val="left"/>
    </w:lvl>
    <w:lvl w:ilvl="6" w:tplc="B2CE2A3A">
      <w:numFmt w:val="decimal"/>
      <w:lvlText w:val=""/>
      <w:lvlJc w:val="left"/>
    </w:lvl>
    <w:lvl w:ilvl="7" w:tplc="799853F4">
      <w:numFmt w:val="decimal"/>
      <w:lvlText w:val=""/>
      <w:lvlJc w:val="left"/>
    </w:lvl>
    <w:lvl w:ilvl="8" w:tplc="0C1AAAAA">
      <w:numFmt w:val="decimal"/>
      <w:lvlText w:val=""/>
      <w:lvlJc w:val="left"/>
    </w:lvl>
  </w:abstractNum>
  <w:abstractNum w:abstractNumId="1" w15:restartNumberingAfterBreak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" w15:restartNumberingAfterBreak="0">
    <w:nsid w:val="28630B7F"/>
    <w:multiLevelType w:val="hybridMultilevel"/>
    <w:tmpl w:val="5C8A71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0B13E9"/>
    <w:multiLevelType w:val="singleLevel"/>
    <w:tmpl w:val="0000000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320F26E3"/>
    <w:multiLevelType w:val="hybridMultilevel"/>
    <w:tmpl w:val="C0007940"/>
    <w:lvl w:ilvl="0" w:tplc="A9DE2618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420439"/>
    <w:multiLevelType w:val="multilevel"/>
    <w:tmpl w:val="6D76CE0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Zero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6" w15:restartNumberingAfterBreak="0">
    <w:nsid w:val="3FBF476B"/>
    <w:multiLevelType w:val="hybridMultilevel"/>
    <w:tmpl w:val="2BACAC1A"/>
    <w:lvl w:ilvl="0" w:tplc="EF82DD76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173E12"/>
    <w:multiLevelType w:val="multilevel"/>
    <w:tmpl w:val="067290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57B3F50"/>
    <w:multiLevelType w:val="multilevel"/>
    <w:tmpl w:val="4B1E4438"/>
    <w:lvl w:ilvl="0">
      <w:start w:val="15"/>
      <w:numFmt w:val="decimal"/>
      <w:lvlText w:val="%1"/>
      <w:lvlJc w:val="left"/>
      <w:pPr>
        <w:ind w:left="840" w:hanging="84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840" w:hanging="840"/>
      </w:pPr>
      <w:rPr>
        <w:rFonts w:hint="default"/>
      </w:rPr>
    </w:lvl>
    <w:lvl w:ilvl="2">
      <w:start w:val="30"/>
      <w:numFmt w:val="decimal"/>
      <w:lvlText w:val="%1.%2.%3"/>
      <w:lvlJc w:val="left"/>
      <w:pPr>
        <w:ind w:left="840" w:hanging="84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40" w:hanging="8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47BB04B5"/>
    <w:multiLevelType w:val="multilevel"/>
    <w:tmpl w:val="643A9298"/>
    <w:lvl w:ilvl="0">
      <w:start w:val="15"/>
      <w:numFmt w:val="decimal"/>
      <w:lvlText w:val="%1"/>
      <w:lvlJc w:val="left"/>
      <w:pPr>
        <w:ind w:left="840" w:hanging="84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840" w:hanging="840"/>
      </w:pPr>
      <w:rPr>
        <w:rFonts w:hint="default"/>
      </w:rPr>
    </w:lvl>
    <w:lvl w:ilvl="2">
      <w:start w:val="30"/>
      <w:numFmt w:val="decimal"/>
      <w:lvlText w:val="%1.%2.%3"/>
      <w:lvlJc w:val="left"/>
      <w:pPr>
        <w:ind w:left="840" w:hanging="84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40" w:hanging="8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50115D50"/>
    <w:multiLevelType w:val="hybridMultilevel"/>
    <w:tmpl w:val="9CD652DC"/>
    <w:lvl w:ilvl="0" w:tplc="EF82DD76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8212665"/>
    <w:multiLevelType w:val="hybridMultilevel"/>
    <w:tmpl w:val="8A348AAC"/>
    <w:lvl w:ilvl="0" w:tplc="78086DB2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6151268"/>
    <w:multiLevelType w:val="multilevel"/>
    <w:tmpl w:val="C62283E2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3" w15:restartNumberingAfterBreak="0">
    <w:nsid w:val="6F4757AC"/>
    <w:multiLevelType w:val="multilevel"/>
    <w:tmpl w:val="3C18E4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69F73F0"/>
    <w:multiLevelType w:val="hybridMultilevel"/>
    <w:tmpl w:val="700298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A1B42F5"/>
    <w:multiLevelType w:val="hybridMultilevel"/>
    <w:tmpl w:val="A8041F74"/>
    <w:lvl w:ilvl="0" w:tplc="AF3E83A4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FF93564"/>
    <w:multiLevelType w:val="hybridMultilevel"/>
    <w:tmpl w:val="5C8A71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0"/>
  </w:num>
  <w:num w:numId="5">
    <w:abstractNumId w:val="12"/>
  </w:num>
  <w:num w:numId="6">
    <w:abstractNumId w:val="9"/>
  </w:num>
  <w:num w:numId="7">
    <w:abstractNumId w:val="4"/>
  </w:num>
  <w:num w:numId="8">
    <w:abstractNumId w:val="15"/>
  </w:num>
  <w:num w:numId="9">
    <w:abstractNumId w:val="11"/>
  </w:num>
  <w:num w:numId="10">
    <w:abstractNumId w:val="8"/>
  </w:num>
  <w:num w:numId="11">
    <w:abstractNumId w:val="14"/>
  </w:num>
  <w:num w:numId="12">
    <w:abstractNumId w:val="13"/>
  </w:num>
  <w:num w:numId="13">
    <w:abstractNumId w:val="7"/>
  </w:num>
  <w:num w:numId="14">
    <w:abstractNumId w:val="16"/>
  </w:num>
  <w:num w:numId="15">
    <w:abstractNumId w:val="2"/>
  </w:num>
  <w:num w:numId="16">
    <w:abstractNumId w:val="10"/>
  </w:num>
  <w:num w:numId="17">
    <w:abstractNumId w:val="6"/>
  </w:num>
  <w:num w:numId="1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2B60"/>
    <w:rsid w:val="00002C75"/>
    <w:rsid w:val="00005AA9"/>
    <w:rsid w:val="00034934"/>
    <w:rsid w:val="0004629A"/>
    <w:rsid w:val="0005571F"/>
    <w:rsid w:val="0007010E"/>
    <w:rsid w:val="00071046"/>
    <w:rsid w:val="000A59F1"/>
    <w:rsid w:val="000B7E31"/>
    <w:rsid w:val="000D427C"/>
    <w:rsid w:val="00101AA0"/>
    <w:rsid w:val="001110DF"/>
    <w:rsid w:val="001340F6"/>
    <w:rsid w:val="00136091"/>
    <w:rsid w:val="001408BB"/>
    <w:rsid w:val="00143258"/>
    <w:rsid w:val="0016266A"/>
    <w:rsid w:val="001706AE"/>
    <w:rsid w:val="001846A6"/>
    <w:rsid w:val="00194539"/>
    <w:rsid w:val="001E2ECC"/>
    <w:rsid w:val="001E302E"/>
    <w:rsid w:val="001F07DD"/>
    <w:rsid w:val="001F3FAE"/>
    <w:rsid w:val="002305A1"/>
    <w:rsid w:val="00250B6B"/>
    <w:rsid w:val="00274D82"/>
    <w:rsid w:val="002A17C2"/>
    <w:rsid w:val="002B069C"/>
    <w:rsid w:val="002D215F"/>
    <w:rsid w:val="002D3BF4"/>
    <w:rsid w:val="002E3573"/>
    <w:rsid w:val="002F08B4"/>
    <w:rsid w:val="002F7612"/>
    <w:rsid w:val="00332223"/>
    <w:rsid w:val="00361F67"/>
    <w:rsid w:val="00363A05"/>
    <w:rsid w:val="003A4DE1"/>
    <w:rsid w:val="003A6F98"/>
    <w:rsid w:val="003B07F6"/>
    <w:rsid w:val="003C62C0"/>
    <w:rsid w:val="003E584F"/>
    <w:rsid w:val="004252A7"/>
    <w:rsid w:val="00432131"/>
    <w:rsid w:val="00432E39"/>
    <w:rsid w:val="00440F43"/>
    <w:rsid w:val="00457CC8"/>
    <w:rsid w:val="004652E6"/>
    <w:rsid w:val="00470488"/>
    <w:rsid w:val="00471666"/>
    <w:rsid w:val="00486436"/>
    <w:rsid w:val="004A3B6C"/>
    <w:rsid w:val="004A4DD6"/>
    <w:rsid w:val="004E0CAE"/>
    <w:rsid w:val="004F73A0"/>
    <w:rsid w:val="0050355C"/>
    <w:rsid w:val="00521B37"/>
    <w:rsid w:val="00522FB6"/>
    <w:rsid w:val="005318F4"/>
    <w:rsid w:val="005367C9"/>
    <w:rsid w:val="00567631"/>
    <w:rsid w:val="00571916"/>
    <w:rsid w:val="0057264D"/>
    <w:rsid w:val="005A12EA"/>
    <w:rsid w:val="005A211D"/>
    <w:rsid w:val="005B2818"/>
    <w:rsid w:val="005C7F1E"/>
    <w:rsid w:val="00600042"/>
    <w:rsid w:val="00602A0B"/>
    <w:rsid w:val="006036E0"/>
    <w:rsid w:val="0061097D"/>
    <w:rsid w:val="00611547"/>
    <w:rsid w:val="00616E65"/>
    <w:rsid w:val="00641390"/>
    <w:rsid w:val="00643D75"/>
    <w:rsid w:val="0066004C"/>
    <w:rsid w:val="00663A35"/>
    <w:rsid w:val="00663C9E"/>
    <w:rsid w:val="0069456F"/>
    <w:rsid w:val="006C0CEC"/>
    <w:rsid w:val="006C15B5"/>
    <w:rsid w:val="006D2C2E"/>
    <w:rsid w:val="006F11DE"/>
    <w:rsid w:val="006F6BA2"/>
    <w:rsid w:val="0070416A"/>
    <w:rsid w:val="007076B2"/>
    <w:rsid w:val="00724332"/>
    <w:rsid w:val="00724E68"/>
    <w:rsid w:val="007264AF"/>
    <w:rsid w:val="00732D55"/>
    <w:rsid w:val="00783ACE"/>
    <w:rsid w:val="007874B0"/>
    <w:rsid w:val="00792021"/>
    <w:rsid w:val="00793893"/>
    <w:rsid w:val="007A54D3"/>
    <w:rsid w:val="007B3F89"/>
    <w:rsid w:val="007C0353"/>
    <w:rsid w:val="007C4932"/>
    <w:rsid w:val="007D1CF5"/>
    <w:rsid w:val="007D6B4E"/>
    <w:rsid w:val="007E24FC"/>
    <w:rsid w:val="008039AD"/>
    <w:rsid w:val="00817866"/>
    <w:rsid w:val="008227BE"/>
    <w:rsid w:val="00866E67"/>
    <w:rsid w:val="00867EC7"/>
    <w:rsid w:val="00873FDC"/>
    <w:rsid w:val="00876F89"/>
    <w:rsid w:val="008805BF"/>
    <w:rsid w:val="00885848"/>
    <w:rsid w:val="00891D0E"/>
    <w:rsid w:val="008A165C"/>
    <w:rsid w:val="008D4918"/>
    <w:rsid w:val="008E4B82"/>
    <w:rsid w:val="008F2ABB"/>
    <w:rsid w:val="00930977"/>
    <w:rsid w:val="009324A4"/>
    <w:rsid w:val="009435A7"/>
    <w:rsid w:val="00955D00"/>
    <w:rsid w:val="0098356B"/>
    <w:rsid w:val="00985080"/>
    <w:rsid w:val="009C11E6"/>
    <w:rsid w:val="009E0D37"/>
    <w:rsid w:val="009E3564"/>
    <w:rsid w:val="009E4451"/>
    <w:rsid w:val="00A007E1"/>
    <w:rsid w:val="00A0119F"/>
    <w:rsid w:val="00A027A6"/>
    <w:rsid w:val="00A16C5F"/>
    <w:rsid w:val="00A17483"/>
    <w:rsid w:val="00A40AD3"/>
    <w:rsid w:val="00A40EBB"/>
    <w:rsid w:val="00A50F85"/>
    <w:rsid w:val="00A7227F"/>
    <w:rsid w:val="00A744BF"/>
    <w:rsid w:val="00A76EEA"/>
    <w:rsid w:val="00A90ACC"/>
    <w:rsid w:val="00AB022B"/>
    <w:rsid w:val="00AB7652"/>
    <w:rsid w:val="00AE6670"/>
    <w:rsid w:val="00B01DFA"/>
    <w:rsid w:val="00B0208B"/>
    <w:rsid w:val="00B10DDA"/>
    <w:rsid w:val="00B14A18"/>
    <w:rsid w:val="00B431EF"/>
    <w:rsid w:val="00B47181"/>
    <w:rsid w:val="00B51E4C"/>
    <w:rsid w:val="00B614AB"/>
    <w:rsid w:val="00B668A0"/>
    <w:rsid w:val="00B86D74"/>
    <w:rsid w:val="00B8720D"/>
    <w:rsid w:val="00B94B4E"/>
    <w:rsid w:val="00BC4AC0"/>
    <w:rsid w:val="00BD2D45"/>
    <w:rsid w:val="00BD4FD6"/>
    <w:rsid w:val="00BD779C"/>
    <w:rsid w:val="00BF05E2"/>
    <w:rsid w:val="00C0147E"/>
    <w:rsid w:val="00C17EEA"/>
    <w:rsid w:val="00C208D0"/>
    <w:rsid w:val="00C27603"/>
    <w:rsid w:val="00C42DB9"/>
    <w:rsid w:val="00C45E4A"/>
    <w:rsid w:val="00C5424B"/>
    <w:rsid w:val="00C63250"/>
    <w:rsid w:val="00C65C93"/>
    <w:rsid w:val="00C70AE2"/>
    <w:rsid w:val="00C82ABD"/>
    <w:rsid w:val="00C92B60"/>
    <w:rsid w:val="00CB464D"/>
    <w:rsid w:val="00CE6B99"/>
    <w:rsid w:val="00D073BB"/>
    <w:rsid w:val="00D233C9"/>
    <w:rsid w:val="00D27CC7"/>
    <w:rsid w:val="00D3388B"/>
    <w:rsid w:val="00D35A92"/>
    <w:rsid w:val="00D70B4B"/>
    <w:rsid w:val="00D860BE"/>
    <w:rsid w:val="00D86152"/>
    <w:rsid w:val="00D918DB"/>
    <w:rsid w:val="00DD0495"/>
    <w:rsid w:val="00E11598"/>
    <w:rsid w:val="00E208BA"/>
    <w:rsid w:val="00E56D1B"/>
    <w:rsid w:val="00E656E6"/>
    <w:rsid w:val="00E72592"/>
    <w:rsid w:val="00E904BD"/>
    <w:rsid w:val="00E975D5"/>
    <w:rsid w:val="00E97952"/>
    <w:rsid w:val="00EC09B5"/>
    <w:rsid w:val="00ED14C9"/>
    <w:rsid w:val="00EF0B35"/>
    <w:rsid w:val="00EF3301"/>
    <w:rsid w:val="00F14D04"/>
    <w:rsid w:val="00F204CD"/>
    <w:rsid w:val="00F23594"/>
    <w:rsid w:val="00F3013F"/>
    <w:rsid w:val="00F46926"/>
    <w:rsid w:val="00F53D80"/>
    <w:rsid w:val="00F66184"/>
    <w:rsid w:val="00F72854"/>
    <w:rsid w:val="00F771BB"/>
    <w:rsid w:val="00F918DF"/>
    <w:rsid w:val="00F91C91"/>
    <w:rsid w:val="00FA310A"/>
    <w:rsid w:val="00FB7725"/>
    <w:rsid w:val="00FC26D7"/>
    <w:rsid w:val="00FE7B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2C1AA5"/>
  <w15:chartTrackingRefBased/>
  <w15:docId w15:val="{2C9C817E-E906-4871-9E91-5A191F8983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663A3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663A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01DFA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5A211D"/>
    <w:rPr>
      <w:color w:val="0563C1" w:themeColor="hyperlink"/>
      <w:u w:val="single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5A211D"/>
    <w:rPr>
      <w:color w:val="605E5C"/>
      <w:shd w:val="clear" w:color="auto" w:fill="E1DFDD"/>
    </w:rPr>
  </w:style>
  <w:style w:type="paragraph" w:customStyle="1" w:styleId="c8">
    <w:name w:val="c8"/>
    <w:basedOn w:val="a"/>
    <w:rsid w:val="002F76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2F7612"/>
  </w:style>
  <w:style w:type="character" w:styleId="a6">
    <w:name w:val="line number"/>
    <w:basedOn w:val="a0"/>
    <w:uiPriority w:val="99"/>
    <w:semiHidden/>
    <w:unhideWhenUsed/>
    <w:rsid w:val="00ED14C9"/>
  </w:style>
  <w:style w:type="paragraph" w:styleId="a7">
    <w:name w:val="header"/>
    <w:basedOn w:val="a"/>
    <w:link w:val="a8"/>
    <w:uiPriority w:val="99"/>
    <w:unhideWhenUsed/>
    <w:rsid w:val="00ED14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D14C9"/>
  </w:style>
  <w:style w:type="paragraph" w:styleId="a9">
    <w:name w:val="footer"/>
    <w:basedOn w:val="a"/>
    <w:link w:val="aa"/>
    <w:uiPriority w:val="99"/>
    <w:unhideWhenUsed/>
    <w:rsid w:val="00ED14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D14C9"/>
  </w:style>
  <w:style w:type="paragraph" w:styleId="ab">
    <w:name w:val="Normal (Web)"/>
    <w:basedOn w:val="a"/>
    <w:uiPriority w:val="99"/>
    <w:semiHidden/>
    <w:unhideWhenUsed/>
    <w:rsid w:val="006F6B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Неразрешенное упоминание2"/>
    <w:basedOn w:val="a0"/>
    <w:uiPriority w:val="99"/>
    <w:semiHidden/>
    <w:unhideWhenUsed/>
    <w:rsid w:val="00522FB6"/>
    <w:rPr>
      <w:color w:val="605E5C"/>
      <w:shd w:val="clear" w:color="auto" w:fill="E1DFDD"/>
    </w:rPr>
  </w:style>
  <w:style w:type="table" w:customStyle="1" w:styleId="20">
    <w:name w:val="Сетка таблицы2"/>
    <w:basedOn w:val="a1"/>
    <w:next w:val="a3"/>
    <w:uiPriority w:val="59"/>
    <w:rsid w:val="00332223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0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56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07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46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0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znanium.com/catalog/document?id=297447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product/1098798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document?id=363020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05B94B-4DDA-4E24-A35F-71BA239C6E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1396</TotalTime>
  <Pages>13</Pages>
  <Words>2079</Words>
  <Characters>11856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Анастасия</cp:lastModifiedBy>
  <cp:revision>131</cp:revision>
  <dcterms:created xsi:type="dcterms:W3CDTF">2019-10-16T19:27:00Z</dcterms:created>
  <dcterms:modified xsi:type="dcterms:W3CDTF">2022-03-29T11:03:00Z</dcterms:modified>
</cp:coreProperties>
</file>